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C0C72" w14:textId="058C7385" w:rsidR="00421592" w:rsidRPr="00EE6DEB" w:rsidRDefault="00D64E52" w:rsidP="00287FE1">
      <w:pPr>
        <w:rPr>
          <w:rFonts w:ascii="High Tower Text" w:hAnsi="High Tower Text"/>
          <w:b/>
          <w:sz w:val="32"/>
          <w:szCs w:val="32"/>
        </w:rPr>
      </w:pPr>
      <w:r w:rsidRPr="00421592">
        <w:rPr>
          <w:rFonts w:ascii="Gabriola" w:hAnsi="Gabriola"/>
          <w:b/>
          <w:noProof/>
          <w:sz w:val="72"/>
          <w:szCs w:val="72"/>
        </w:rPr>
        <mc:AlternateContent>
          <mc:Choice Requires="wps">
            <w:drawing>
              <wp:anchor distT="45720" distB="45720" distL="114300" distR="114300" simplePos="0" relativeHeight="251660288" behindDoc="0" locked="0" layoutInCell="1" allowOverlap="1" wp14:anchorId="7827D1C5" wp14:editId="3302A470">
                <wp:simplePos x="0" y="0"/>
                <wp:positionH relativeFrom="margin">
                  <wp:posOffset>361950</wp:posOffset>
                </wp:positionH>
                <wp:positionV relativeFrom="paragraph">
                  <wp:posOffset>635</wp:posOffset>
                </wp:positionV>
                <wp:extent cx="6467475" cy="5810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5810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1094127" w14:textId="2B940467" w:rsidR="003611C4" w:rsidRPr="00EE6DEB" w:rsidRDefault="003611C4" w:rsidP="003611C4">
                            <w:pPr>
                              <w:jc w:val="center"/>
                              <w:rPr>
                                <w:rFonts w:ascii="Gabriola" w:hAnsi="Gabriola"/>
                                <w:b/>
                                <w:sz w:val="48"/>
                                <w:szCs w:val="48"/>
                              </w:rPr>
                            </w:pPr>
                            <w:r w:rsidRPr="00EE6DEB">
                              <w:rPr>
                                <w:rFonts w:ascii="Gabriola" w:hAnsi="Gabriola"/>
                                <w:b/>
                                <w:sz w:val="48"/>
                                <w:szCs w:val="48"/>
                              </w:rPr>
                              <w:t>Welcome to Mrs. Roach’s Art</w:t>
                            </w:r>
                            <w:r w:rsidR="00786549">
                              <w:rPr>
                                <w:rFonts w:ascii="Gabriola" w:hAnsi="Gabriola"/>
                                <w:b/>
                                <w:sz w:val="48"/>
                                <w:szCs w:val="48"/>
                              </w:rPr>
                              <w:t xml:space="preserve"> I</w:t>
                            </w:r>
                            <w:r w:rsidRPr="00EE6DEB">
                              <w:rPr>
                                <w:rFonts w:ascii="Gabriola" w:hAnsi="Gabriola"/>
                                <w:b/>
                                <w:sz w:val="48"/>
                                <w:szCs w:val="48"/>
                              </w:rPr>
                              <w:t xml:space="preserve"> Class.</w:t>
                            </w:r>
                          </w:p>
                          <w:p w14:paraId="3B155B4C" w14:textId="77777777" w:rsidR="00421592" w:rsidRDefault="00421592" w:rsidP="003611C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27D1C5" id="_x0000_t202" coordsize="21600,21600" o:spt="202" path="m,l,21600r21600,l21600,xe">
                <v:stroke joinstyle="miter"/>
                <v:path gradientshapeok="t" o:connecttype="rect"/>
              </v:shapetype>
              <v:shape id="Text Box 2" o:spid="_x0000_s1026" type="#_x0000_t202" style="position:absolute;margin-left:28.5pt;margin-top:.05pt;width:509.25pt;height:45.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" fillcolor="white [3201]" strokecolor="black [3200]" strokeweight="1pt">
                <v:textbox>
                  <w:txbxContent>
                    <w:p w14:paraId="61094127" w14:textId="2B940467" w:rsidR="003611C4" w:rsidRPr="00EE6DEB" w:rsidRDefault="003611C4" w:rsidP="003611C4">
                      <w:pPr>
                        <w:jc w:val="center"/>
                        <w:rPr>
                          <w:rFonts w:ascii="Gabriola" w:hAnsi="Gabriola"/>
                          <w:b/>
                          <w:sz w:val="48"/>
                          <w:szCs w:val="48"/>
                        </w:rPr>
                      </w:pPr>
                      <w:r w:rsidRPr="00EE6DEB">
                        <w:rPr>
                          <w:rFonts w:ascii="Gabriola" w:hAnsi="Gabriola"/>
                          <w:b/>
                          <w:sz w:val="48"/>
                          <w:szCs w:val="48"/>
                        </w:rPr>
                        <w:t>Welcome to Mrs. Roach’s Art</w:t>
                      </w:r>
                      <w:r w:rsidR="00786549">
                        <w:rPr>
                          <w:rFonts w:ascii="Gabriola" w:hAnsi="Gabriola"/>
                          <w:b/>
                          <w:sz w:val="48"/>
                          <w:szCs w:val="48"/>
                        </w:rPr>
                        <w:t xml:space="preserve"> I</w:t>
                      </w:r>
                      <w:r w:rsidRPr="00EE6DEB">
                        <w:rPr>
                          <w:rFonts w:ascii="Gabriola" w:hAnsi="Gabriola"/>
                          <w:b/>
                          <w:sz w:val="48"/>
                          <w:szCs w:val="48"/>
                        </w:rPr>
                        <w:t xml:space="preserve"> Class.</w:t>
                      </w:r>
                    </w:p>
                    <w:p w14:paraId="3B155B4C" w14:textId="77777777" w:rsidR="00421592" w:rsidRDefault="00421592" w:rsidP="003611C4">
                      <w:pPr>
                        <w:jc w:val="center"/>
                      </w:pPr>
                    </w:p>
                  </w:txbxContent>
                </v:textbox>
                <w10:wrap type="square" anchorx="margin"/>
              </v:shape>
            </w:pict>
          </mc:Fallback>
        </mc:AlternateContent>
      </w:r>
      <w:r w:rsidR="003611C4">
        <w:rPr>
          <w:rFonts w:ascii="Gabriola" w:hAnsi="Gabriola"/>
          <w:b/>
          <w:noProof/>
          <w:sz w:val="72"/>
          <w:szCs w:val="72"/>
        </w:rPr>
        <w:drawing>
          <wp:anchor distT="0" distB="0" distL="114300" distR="114300" simplePos="0" relativeHeight="251661312" behindDoc="1" locked="0" layoutInCell="1" allowOverlap="1" wp14:anchorId="21112713" wp14:editId="78386CD6">
            <wp:simplePos x="0" y="0"/>
            <wp:positionH relativeFrom="margin">
              <wp:posOffset>-200025</wp:posOffset>
            </wp:positionH>
            <wp:positionV relativeFrom="paragraph">
              <wp:posOffset>676275</wp:posOffset>
            </wp:positionV>
            <wp:extent cx="1143000" cy="1143000"/>
            <wp:effectExtent l="0" t="0" r="0" b="0"/>
            <wp:wrapThrough wrapText="bothSides">
              <wp:wrapPolygon edited="0">
                <wp:start x="1440" y="360"/>
                <wp:lineTo x="1440" y="1440"/>
                <wp:lineTo x="4320" y="6840"/>
                <wp:lineTo x="2520" y="10440"/>
                <wp:lineTo x="1800" y="12240"/>
                <wp:lineTo x="1800" y="15480"/>
                <wp:lineTo x="5040" y="18360"/>
                <wp:lineTo x="7920" y="18360"/>
                <wp:lineTo x="9360" y="20880"/>
                <wp:lineTo x="12960" y="20880"/>
                <wp:lineTo x="13320" y="20160"/>
                <wp:lineTo x="15480" y="18360"/>
                <wp:lineTo x="19800" y="12600"/>
                <wp:lineTo x="20160" y="7920"/>
                <wp:lineTo x="20160" y="5400"/>
                <wp:lineTo x="15120" y="3600"/>
                <wp:lineTo x="3240" y="360"/>
                <wp:lineTo x="1440" y="36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0px-Nuvola_apps_package_graphics[1].png"/>
                    <pic:cNvPicPr/>
                  </pic:nvPicPr>
                  <pic:blipFill>
                    <a:blip r:embed="rId8">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anchor>
        </w:drawing>
      </w:r>
      <w:r w:rsidR="00287FE1">
        <w:rPr>
          <w:rFonts w:ascii="Gabriola" w:hAnsi="Gabriola"/>
          <w:b/>
          <w:sz w:val="44"/>
          <w:szCs w:val="44"/>
        </w:rPr>
        <w:t xml:space="preserve">  </w:t>
      </w:r>
      <w:r w:rsidR="00287FE1" w:rsidRPr="00EE6DEB">
        <w:rPr>
          <w:rFonts w:ascii="High Tower Text" w:hAnsi="High Tower Text"/>
          <w:b/>
          <w:sz w:val="32"/>
          <w:szCs w:val="32"/>
        </w:rPr>
        <w:t>Room 162A      Alycia.Roach@whcsd.org       216.336.6670</w:t>
      </w:r>
    </w:p>
    <w:p w14:paraId="4B3664BA" w14:textId="72DA97A4" w:rsidR="00287FE1" w:rsidRDefault="005432D2" w:rsidP="00421592">
      <w:pPr>
        <w:rPr>
          <w:rFonts w:ascii="High Tower Text" w:hAnsi="High Tower Text"/>
          <w:b/>
          <w:sz w:val="28"/>
          <w:szCs w:val="28"/>
        </w:rPr>
      </w:pPr>
      <w:r>
        <w:rPr>
          <w:rFonts w:ascii="High Tower Text" w:hAnsi="High Tower Text"/>
          <w:b/>
          <w:noProof/>
          <w:sz w:val="28"/>
          <w:szCs w:val="28"/>
        </w:rPr>
        <mc:AlternateContent>
          <mc:Choice Requires="wps">
            <w:drawing>
              <wp:anchor distT="0" distB="0" distL="114300" distR="114300" simplePos="0" relativeHeight="251669504" behindDoc="0" locked="0" layoutInCell="1" allowOverlap="1" wp14:anchorId="6D0ACFD9" wp14:editId="5F0242A7">
                <wp:simplePos x="0" y="0"/>
                <wp:positionH relativeFrom="margin">
                  <wp:posOffset>3390900</wp:posOffset>
                </wp:positionH>
                <wp:positionV relativeFrom="paragraph">
                  <wp:posOffset>1774190</wp:posOffset>
                </wp:positionV>
                <wp:extent cx="3409950" cy="64008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3409950" cy="6400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DB251E" w14:textId="77777777" w:rsidR="00BC51C7" w:rsidRPr="00786549" w:rsidRDefault="00141D9E" w:rsidP="00141D9E">
                            <w:pPr>
                              <w:rPr>
                                <w:rFonts w:ascii="High Tower Text" w:hAnsi="High Tower Text"/>
                                <w:sz w:val="24"/>
                                <w:szCs w:val="24"/>
                              </w:rPr>
                            </w:pPr>
                            <w:r w:rsidRPr="00786549">
                              <w:rPr>
                                <w:rFonts w:ascii="High Tower Text" w:hAnsi="High Tower Text"/>
                                <w:b/>
                                <w:sz w:val="24"/>
                                <w:szCs w:val="24"/>
                                <w:u w:val="single"/>
                              </w:rPr>
                              <w:t>Grading</w:t>
                            </w:r>
                            <w:r w:rsidRPr="00786549">
                              <w:rPr>
                                <w:rFonts w:ascii="High Tower Text" w:hAnsi="High Tower Text"/>
                                <w:sz w:val="24"/>
                                <w:szCs w:val="24"/>
                              </w:rPr>
                              <w:t xml:space="preserve">: </w:t>
                            </w:r>
                          </w:p>
                          <w:p w14:paraId="7F3FEECC" w14:textId="6C23AEA5" w:rsidR="00141D9E" w:rsidRPr="00786549" w:rsidRDefault="00BC51C7" w:rsidP="00141D9E">
                            <w:pPr>
                              <w:rPr>
                                <w:rFonts w:ascii="High Tower Text" w:hAnsi="High Tower Text"/>
                                <w:sz w:val="24"/>
                                <w:szCs w:val="24"/>
                              </w:rPr>
                            </w:pPr>
                            <w:r w:rsidRPr="00786549">
                              <w:rPr>
                                <w:rFonts w:ascii="High Tower Text" w:hAnsi="High Tower Text"/>
                                <w:sz w:val="24"/>
                                <w:szCs w:val="24"/>
                              </w:rPr>
                              <w:t>For e</w:t>
                            </w:r>
                            <w:r w:rsidR="00141D9E" w:rsidRPr="00786549">
                              <w:rPr>
                                <w:rFonts w:ascii="High Tower Text" w:hAnsi="High Tower Text"/>
                                <w:sz w:val="24"/>
                                <w:szCs w:val="24"/>
                              </w:rPr>
                              <w:t>ach</w:t>
                            </w:r>
                            <w:r w:rsidRPr="00786549">
                              <w:rPr>
                                <w:rFonts w:ascii="High Tower Text" w:hAnsi="High Tower Text"/>
                                <w:sz w:val="24"/>
                                <w:szCs w:val="24"/>
                              </w:rPr>
                              <w:t xml:space="preserve"> </w:t>
                            </w:r>
                            <w:r w:rsidR="00141D9E" w:rsidRPr="00786549">
                              <w:rPr>
                                <w:rFonts w:ascii="High Tower Text" w:hAnsi="High Tower Text"/>
                                <w:sz w:val="24"/>
                                <w:szCs w:val="24"/>
                              </w:rPr>
                              <w:t xml:space="preserve">project/unit </w:t>
                            </w:r>
                            <w:r w:rsidRPr="00786549">
                              <w:rPr>
                                <w:rFonts w:ascii="High Tower Text" w:hAnsi="High Tower Text"/>
                                <w:sz w:val="24"/>
                                <w:szCs w:val="24"/>
                              </w:rPr>
                              <w:t xml:space="preserve">you </w:t>
                            </w:r>
                            <w:r w:rsidR="00141D9E" w:rsidRPr="00786549">
                              <w:rPr>
                                <w:rFonts w:ascii="High Tower Text" w:hAnsi="High Tower Text"/>
                                <w:sz w:val="24"/>
                                <w:szCs w:val="24"/>
                              </w:rPr>
                              <w:t xml:space="preserve">will be </w:t>
                            </w:r>
                            <w:r w:rsidRPr="00786549">
                              <w:rPr>
                                <w:rFonts w:ascii="High Tower Text" w:hAnsi="High Tower Text"/>
                                <w:sz w:val="24"/>
                                <w:szCs w:val="24"/>
                              </w:rPr>
                              <w:t>earn</w:t>
                            </w:r>
                            <w:r w:rsidR="00141D9E" w:rsidRPr="00786549">
                              <w:rPr>
                                <w:rFonts w:ascii="High Tower Text" w:hAnsi="High Tower Text"/>
                                <w:sz w:val="24"/>
                                <w:szCs w:val="24"/>
                              </w:rPr>
                              <w:t xml:space="preserve"> a letter grade based on rubrics. Rubrics will be used for student self-assessment as well as instructor assessment and given to student before the project begins. Grading scale will follow WHCSD grading policy.   </w:t>
                            </w:r>
                          </w:p>
                          <w:p w14:paraId="78369AB6" w14:textId="5B3F26F1" w:rsidR="00964BDB" w:rsidRPr="00786549" w:rsidRDefault="00786C6B" w:rsidP="00141D9E">
                            <w:pPr>
                              <w:rPr>
                                <w:rFonts w:ascii="High Tower Text" w:hAnsi="High Tower Text"/>
                                <w:sz w:val="24"/>
                                <w:szCs w:val="24"/>
                              </w:rPr>
                            </w:pPr>
                            <w:r w:rsidRPr="00786549">
                              <w:rPr>
                                <w:rFonts w:ascii="High Tower Text" w:hAnsi="High Tower Text"/>
                                <w:sz w:val="24"/>
                                <w:szCs w:val="24"/>
                              </w:rPr>
                              <w:t>The rubric sections may be, but are not limited to</w:t>
                            </w:r>
                            <w:r w:rsidR="00964BDB" w:rsidRPr="00786549">
                              <w:rPr>
                                <w:rFonts w:ascii="High Tower Text" w:hAnsi="High Tower Text"/>
                                <w:sz w:val="24"/>
                                <w:szCs w:val="24"/>
                              </w:rPr>
                              <w:t>:</w:t>
                            </w:r>
                            <w:r w:rsidR="004E5254">
                              <w:rPr>
                                <w:rFonts w:ascii="High Tower Text" w:hAnsi="High Tower Text"/>
                                <w:sz w:val="24"/>
                                <w:szCs w:val="24"/>
                              </w:rPr>
                              <w:t xml:space="preserve"> </w:t>
                            </w:r>
                            <w:r w:rsidR="00964BDB" w:rsidRPr="00786549">
                              <w:rPr>
                                <w:rFonts w:ascii="High Tower Text" w:hAnsi="High Tower Text"/>
                                <w:sz w:val="24"/>
                                <w:szCs w:val="24"/>
                              </w:rPr>
                              <w:t xml:space="preserve">Preliminary planning, sketches, quality, craftsmanship, work ethic, </w:t>
                            </w:r>
                            <w:r w:rsidR="00786549">
                              <w:rPr>
                                <w:rFonts w:ascii="High Tower Text" w:hAnsi="High Tower Text"/>
                                <w:sz w:val="24"/>
                                <w:szCs w:val="24"/>
                              </w:rPr>
                              <w:t>proper labeling etc.</w:t>
                            </w:r>
                          </w:p>
                          <w:p w14:paraId="48F22B48" w14:textId="77777777" w:rsidR="00786549" w:rsidRPr="00786549" w:rsidRDefault="00786549" w:rsidP="00786549">
                            <w:pPr>
                              <w:rPr>
                                <w:rFonts w:ascii="High Tower Text" w:hAnsi="High Tower Text"/>
                                <w:b/>
                                <w:sz w:val="24"/>
                                <w:szCs w:val="24"/>
                                <w:u w:val="single"/>
                              </w:rPr>
                            </w:pPr>
                            <w:r w:rsidRPr="00786549">
                              <w:rPr>
                                <w:rFonts w:ascii="High Tower Text" w:hAnsi="High Tower Text"/>
                                <w:b/>
                                <w:sz w:val="24"/>
                                <w:szCs w:val="24"/>
                                <w:u w:val="single"/>
                              </w:rPr>
                              <w:t>Class Assignments (what you will be graded on):</w:t>
                            </w:r>
                          </w:p>
                          <w:p w14:paraId="0D7357C1" w14:textId="77777777" w:rsidR="00786549" w:rsidRPr="00786549" w:rsidRDefault="00786549" w:rsidP="00786549">
                            <w:pPr>
                              <w:rPr>
                                <w:rFonts w:ascii="High Tower Text" w:hAnsi="High Tower Text"/>
                                <w:sz w:val="24"/>
                                <w:szCs w:val="24"/>
                              </w:rPr>
                            </w:pPr>
                            <w:r w:rsidRPr="00786549">
                              <w:rPr>
                                <w:rFonts w:ascii="High Tower Text" w:hAnsi="High Tower Text"/>
                                <w:sz w:val="24"/>
                                <w:szCs w:val="24"/>
                              </w:rPr>
                              <w:t>Studio project, class participation/preparatory exercises, collaborative projects, assessments, and homework.</w:t>
                            </w:r>
                          </w:p>
                          <w:p w14:paraId="72E9C4DC" w14:textId="1B3D9CE8" w:rsidR="004E5254" w:rsidRDefault="00786549" w:rsidP="00786549">
                            <w:pPr>
                              <w:rPr>
                                <w:rFonts w:ascii="High Tower Text" w:hAnsi="High Tower Text"/>
                                <w:sz w:val="24"/>
                                <w:szCs w:val="24"/>
                              </w:rPr>
                            </w:pPr>
                            <w:r w:rsidRPr="00786549">
                              <w:rPr>
                                <w:rFonts w:ascii="High Tower Text" w:hAnsi="High Tower Text"/>
                                <w:sz w:val="24"/>
                                <w:szCs w:val="24"/>
                              </w:rPr>
                              <w:t xml:space="preserve">THERE IS NO EXTRA CREDIT, just regular credit.  Attendance is imperative. </w:t>
                            </w:r>
                            <w:r>
                              <w:rPr>
                                <w:rFonts w:ascii="High Tower Text" w:hAnsi="High Tower Text"/>
                                <w:sz w:val="24"/>
                                <w:szCs w:val="24"/>
                              </w:rPr>
                              <w:t>*You have until the end of the quarter to submit work (see open studio information).</w:t>
                            </w:r>
                          </w:p>
                          <w:p w14:paraId="3592D9AE" w14:textId="0BE1DD0C" w:rsidR="00786549" w:rsidRDefault="00786549" w:rsidP="00786549">
                            <w:pPr>
                              <w:rPr>
                                <w:rFonts w:ascii="High Tower Text" w:hAnsi="High Tower Text"/>
                                <w:sz w:val="24"/>
                                <w:szCs w:val="24"/>
                              </w:rPr>
                            </w:pPr>
                            <w:r w:rsidRPr="00786549">
                              <w:rPr>
                                <w:rFonts w:ascii="High Tower Text" w:hAnsi="High Tower Text"/>
                                <w:b/>
                                <w:sz w:val="24"/>
                                <w:szCs w:val="24"/>
                                <w:u w:val="single"/>
                              </w:rPr>
                              <w:t>Open studio</w:t>
                            </w:r>
                            <w:r w:rsidRPr="00786549">
                              <w:rPr>
                                <w:rFonts w:ascii="High Tower Text" w:hAnsi="High Tower Text"/>
                                <w:sz w:val="24"/>
                                <w:szCs w:val="24"/>
                              </w:rPr>
                              <w:t xml:space="preserve"> </w:t>
                            </w:r>
                            <w:r>
                              <w:rPr>
                                <w:rFonts w:ascii="High Tower Text" w:hAnsi="High Tower Text"/>
                                <w:sz w:val="24"/>
                                <w:szCs w:val="24"/>
                              </w:rPr>
                              <w:t>is a time posted in the classroom that</w:t>
                            </w:r>
                            <w:r w:rsidRPr="00B43625">
                              <w:rPr>
                                <w:rFonts w:ascii="High Tower Text" w:hAnsi="High Tower Text"/>
                                <w:sz w:val="24"/>
                                <w:szCs w:val="24"/>
                              </w:rPr>
                              <w:t xml:space="preserve"> can be used for extra production time needed BEFORE the due date.</w:t>
                            </w:r>
                            <w:r>
                              <w:rPr>
                                <w:rFonts w:ascii="High Tower Text" w:hAnsi="High Tower Text"/>
                                <w:sz w:val="24"/>
                                <w:szCs w:val="24"/>
                              </w:rPr>
                              <w:t xml:space="preserve"> </w:t>
                            </w:r>
                            <w:r>
                              <w:rPr>
                                <w:rFonts w:ascii="High Tower Text" w:hAnsi="High Tower Text"/>
                                <w:sz w:val="24"/>
                                <w:szCs w:val="24"/>
                              </w:rPr>
                              <w:t xml:space="preserve"> </w:t>
                            </w:r>
                            <w:r>
                              <w:rPr>
                                <w:rFonts w:ascii="High Tower Text" w:hAnsi="High Tower Text"/>
                                <w:sz w:val="24"/>
                                <w:szCs w:val="24"/>
                              </w:rPr>
                              <w:t>This may change weekly, so be sure to check the posted time and day.</w:t>
                            </w:r>
                          </w:p>
                          <w:p w14:paraId="473BFDCD" w14:textId="7C3D7147" w:rsidR="00786549" w:rsidRDefault="00786549" w:rsidP="00786549">
                            <w:pPr>
                              <w:rPr>
                                <w:rFonts w:ascii="High Tower Text" w:hAnsi="High Tower Text"/>
                                <w:sz w:val="24"/>
                                <w:szCs w:val="24"/>
                              </w:rPr>
                            </w:pPr>
                            <w:r>
                              <w:rPr>
                                <w:rFonts w:ascii="High Tower Text" w:hAnsi="High Tower Text"/>
                                <w:sz w:val="24"/>
                                <w:szCs w:val="24"/>
                              </w:rPr>
                              <w:t xml:space="preserve"> </w:t>
                            </w:r>
                            <w:r>
                              <w:rPr>
                                <w:rFonts w:ascii="High Tower Text" w:hAnsi="High Tower Text"/>
                                <w:sz w:val="24"/>
                                <w:szCs w:val="24"/>
                              </w:rPr>
                              <w:t xml:space="preserve">*This time </w:t>
                            </w:r>
                            <w:r w:rsidR="004E4568">
                              <w:rPr>
                                <w:rFonts w:ascii="High Tower Text" w:hAnsi="High Tower Text"/>
                                <w:sz w:val="24"/>
                                <w:szCs w:val="24"/>
                              </w:rPr>
                              <w:t>is to</w:t>
                            </w:r>
                            <w:r>
                              <w:rPr>
                                <w:rFonts w:ascii="High Tower Text" w:hAnsi="High Tower Text"/>
                                <w:sz w:val="24"/>
                                <w:szCs w:val="24"/>
                              </w:rPr>
                              <w:t xml:space="preserve"> be used for extra time needed for projects, resubmitting an improved or finished artwork, and/or submitting one that was not turned in on time</w:t>
                            </w:r>
                            <w:r w:rsidR="004E4568">
                              <w:rPr>
                                <w:rFonts w:ascii="High Tower Text" w:hAnsi="High Tower Text"/>
                                <w:sz w:val="24"/>
                                <w:szCs w:val="24"/>
                              </w:rPr>
                              <w:t xml:space="preserve"> only for that quarter. THIS IS THE ONLY TIME YOU CAN TURN IN LATE WORK OR TO BE RE-GRADED</w:t>
                            </w:r>
                            <w:r w:rsidR="004E5254">
                              <w:rPr>
                                <w:rFonts w:ascii="High Tower Text" w:hAnsi="High Tower Text"/>
                                <w:sz w:val="24"/>
                                <w:szCs w:val="24"/>
                              </w:rPr>
                              <w:t xml:space="preserve"> AFTER IMPROVEMENT</w:t>
                            </w:r>
                            <w:r w:rsidR="004E4568">
                              <w:rPr>
                                <w:rFonts w:ascii="High Tower Text" w:hAnsi="High Tower Text"/>
                                <w:sz w:val="24"/>
                                <w:szCs w:val="24"/>
                              </w:rPr>
                              <w:t xml:space="preserve">. </w:t>
                            </w:r>
                          </w:p>
                          <w:p w14:paraId="12B90448" w14:textId="77777777" w:rsidR="00786549" w:rsidRPr="00786549" w:rsidRDefault="00786549" w:rsidP="00786549">
                            <w:pPr>
                              <w:rPr>
                                <w:rFonts w:ascii="High Tower Text" w:hAnsi="High Tower Text"/>
                                <w:sz w:val="24"/>
                                <w:szCs w:val="24"/>
                              </w:rPr>
                            </w:pPr>
                          </w:p>
                          <w:p w14:paraId="2053C67B" w14:textId="77777777" w:rsidR="00786549" w:rsidRPr="00244821" w:rsidRDefault="00786549" w:rsidP="00141D9E">
                            <w:pPr>
                              <w:rPr>
                                <w:rFonts w:ascii="High Tower Text" w:hAnsi="High Tower Text"/>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0ACFD9" id="Text Box 7" o:spid="_x0000_s1027" type="#_x0000_t202" style="position:absolute;margin-left:267pt;margin-top:139.7pt;width:268.5pt;height:7in;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" fillcolor="white [3201]" strokeweight=".5pt">
                <v:textbox>
                  <w:txbxContent>
                    <w:p w14:paraId="0CDB251E" w14:textId="77777777" w:rsidR="00BC51C7" w:rsidRPr="00786549" w:rsidRDefault="00141D9E" w:rsidP="00141D9E">
                      <w:pPr>
                        <w:rPr>
                          <w:rFonts w:ascii="High Tower Text" w:hAnsi="High Tower Text"/>
                          <w:sz w:val="24"/>
                          <w:szCs w:val="24"/>
                        </w:rPr>
                      </w:pPr>
                      <w:r w:rsidRPr="00786549">
                        <w:rPr>
                          <w:rFonts w:ascii="High Tower Text" w:hAnsi="High Tower Text"/>
                          <w:b/>
                          <w:sz w:val="24"/>
                          <w:szCs w:val="24"/>
                          <w:u w:val="single"/>
                        </w:rPr>
                        <w:t>Grading</w:t>
                      </w:r>
                      <w:r w:rsidRPr="00786549">
                        <w:rPr>
                          <w:rFonts w:ascii="High Tower Text" w:hAnsi="High Tower Text"/>
                          <w:sz w:val="24"/>
                          <w:szCs w:val="24"/>
                        </w:rPr>
                        <w:t xml:space="preserve">: </w:t>
                      </w:r>
                    </w:p>
                    <w:p w14:paraId="7F3FEECC" w14:textId="6C23AEA5" w:rsidR="00141D9E" w:rsidRPr="00786549" w:rsidRDefault="00BC51C7" w:rsidP="00141D9E">
                      <w:pPr>
                        <w:rPr>
                          <w:rFonts w:ascii="High Tower Text" w:hAnsi="High Tower Text"/>
                          <w:sz w:val="24"/>
                          <w:szCs w:val="24"/>
                        </w:rPr>
                      </w:pPr>
                      <w:r w:rsidRPr="00786549">
                        <w:rPr>
                          <w:rFonts w:ascii="High Tower Text" w:hAnsi="High Tower Text"/>
                          <w:sz w:val="24"/>
                          <w:szCs w:val="24"/>
                        </w:rPr>
                        <w:t>For e</w:t>
                      </w:r>
                      <w:r w:rsidR="00141D9E" w:rsidRPr="00786549">
                        <w:rPr>
                          <w:rFonts w:ascii="High Tower Text" w:hAnsi="High Tower Text"/>
                          <w:sz w:val="24"/>
                          <w:szCs w:val="24"/>
                        </w:rPr>
                        <w:t>ach</w:t>
                      </w:r>
                      <w:r w:rsidRPr="00786549">
                        <w:rPr>
                          <w:rFonts w:ascii="High Tower Text" w:hAnsi="High Tower Text"/>
                          <w:sz w:val="24"/>
                          <w:szCs w:val="24"/>
                        </w:rPr>
                        <w:t xml:space="preserve"> </w:t>
                      </w:r>
                      <w:r w:rsidR="00141D9E" w:rsidRPr="00786549">
                        <w:rPr>
                          <w:rFonts w:ascii="High Tower Text" w:hAnsi="High Tower Text"/>
                          <w:sz w:val="24"/>
                          <w:szCs w:val="24"/>
                        </w:rPr>
                        <w:t xml:space="preserve">project/unit </w:t>
                      </w:r>
                      <w:r w:rsidRPr="00786549">
                        <w:rPr>
                          <w:rFonts w:ascii="High Tower Text" w:hAnsi="High Tower Text"/>
                          <w:sz w:val="24"/>
                          <w:szCs w:val="24"/>
                        </w:rPr>
                        <w:t xml:space="preserve">you </w:t>
                      </w:r>
                      <w:r w:rsidR="00141D9E" w:rsidRPr="00786549">
                        <w:rPr>
                          <w:rFonts w:ascii="High Tower Text" w:hAnsi="High Tower Text"/>
                          <w:sz w:val="24"/>
                          <w:szCs w:val="24"/>
                        </w:rPr>
                        <w:t xml:space="preserve">will be </w:t>
                      </w:r>
                      <w:r w:rsidRPr="00786549">
                        <w:rPr>
                          <w:rFonts w:ascii="High Tower Text" w:hAnsi="High Tower Text"/>
                          <w:sz w:val="24"/>
                          <w:szCs w:val="24"/>
                        </w:rPr>
                        <w:t>earn</w:t>
                      </w:r>
                      <w:r w:rsidR="00141D9E" w:rsidRPr="00786549">
                        <w:rPr>
                          <w:rFonts w:ascii="High Tower Text" w:hAnsi="High Tower Text"/>
                          <w:sz w:val="24"/>
                          <w:szCs w:val="24"/>
                        </w:rPr>
                        <w:t xml:space="preserve"> a letter grade based on rubrics. Rubrics will be used for student self-assessment as well as instructor assessment and given to student before the project begins. Grading scale will follow WHCSD grading policy.   </w:t>
                      </w:r>
                    </w:p>
                    <w:p w14:paraId="78369AB6" w14:textId="5B3F26F1" w:rsidR="00964BDB" w:rsidRPr="00786549" w:rsidRDefault="00786C6B" w:rsidP="00141D9E">
                      <w:pPr>
                        <w:rPr>
                          <w:rFonts w:ascii="High Tower Text" w:hAnsi="High Tower Text"/>
                          <w:sz w:val="24"/>
                          <w:szCs w:val="24"/>
                        </w:rPr>
                      </w:pPr>
                      <w:r w:rsidRPr="00786549">
                        <w:rPr>
                          <w:rFonts w:ascii="High Tower Text" w:hAnsi="High Tower Text"/>
                          <w:sz w:val="24"/>
                          <w:szCs w:val="24"/>
                        </w:rPr>
                        <w:t>The rubric sections may be, but are not limited to</w:t>
                      </w:r>
                      <w:r w:rsidR="00964BDB" w:rsidRPr="00786549">
                        <w:rPr>
                          <w:rFonts w:ascii="High Tower Text" w:hAnsi="High Tower Text"/>
                          <w:sz w:val="24"/>
                          <w:szCs w:val="24"/>
                        </w:rPr>
                        <w:t>:</w:t>
                      </w:r>
                      <w:r w:rsidR="004E5254">
                        <w:rPr>
                          <w:rFonts w:ascii="High Tower Text" w:hAnsi="High Tower Text"/>
                          <w:sz w:val="24"/>
                          <w:szCs w:val="24"/>
                        </w:rPr>
                        <w:t xml:space="preserve"> </w:t>
                      </w:r>
                      <w:r w:rsidR="00964BDB" w:rsidRPr="00786549">
                        <w:rPr>
                          <w:rFonts w:ascii="High Tower Text" w:hAnsi="High Tower Text"/>
                          <w:sz w:val="24"/>
                          <w:szCs w:val="24"/>
                        </w:rPr>
                        <w:t xml:space="preserve">Preliminary planning, sketches, quality, craftsmanship, work ethic, </w:t>
                      </w:r>
                      <w:r w:rsidR="00786549">
                        <w:rPr>
                          <w:rFonts w:ascii="High Tower Text" w:hAnsi="High Tower Text"/>
                          <w:sz w:val="24"/>
                          <w:szCs w:val="24"/>
                        </w:rPr>
                        <w:t>proper labeling etc.</w:t>
                      </w:r>
                    </w:p>
                    <w:p w14:paraId="48F22B48" w14:textId="77777777" w:rsidR="00786549" w:rsidRPr="00786549" w:rsidRDefault="00786549" w:rsidP="00786549">
                      <w:pPr>
                        <w:rPr>
                          <w:rFonts w:ascii="High Tower Text" w:hAnsi="High Tower Text"/>
                          <w:b/>
                          <w:sz w:val="24"/>
                          <w:szCs w:val="24"/>
                          <w:u w:val="single"/>
                        </w:rPr>
                      </w:pPr>
                      <w:r w:rsidRPr="00786549">
                        <w:rPr>
                          <w:rFonts w:ascii="High Tower Text" w:hAnsi="High Tower Text"/>
                          <w:b/>
                          <w:sz w:val="24"/>
                          <w:szCs w:val="24"/>
                          <w:u w:val="single"/>
                        </w:rPr>
                        <w:t>Class Assignments (what you will be graded on):</w:t>
                      </w:r>
                    </w:p>
                    <w:p w14:paraId="0D7357C1" w14:textId="77777777" w:rsidR="00786549" w:rsidRPr="00786549" w:rsidRDefault="00786549" w:rsidP="00786549">
                      <w:pPr>
                        <w:rPr>
                          <w:rFonts w:ascii="High Tower Text" w:hAnsi="High Tower Text"/>
                          <w:sz w:val="24"/>
                          <w:szCs w:val="24"/>
                        </w:rPr>
                      </w:pPr>
                      <w:r w:rsidRPr="00786549">
                        <w:rPr>
                          <w:rFonts w:ascii="High Tower Text" w:hAnsi="High Tower Text"/>
                          <w:sz w:val="24"/>
                          <w:szCs w:val="24"/>
                        </w:rPr>
                        <w:t>Studio project, class participation/preparatory exercises, collaborative projects, assessments, and homework.</w:t>
                      </w:r>
                    </w:p>
                    <w:p w14:paraId="72E9C4DC" w14:textId="1B3D9CE8" w:rsidR="004E5254" w:rsidRDefault="00786549" w:rsidP="00786549">
                      <w:pPr>
                        <w:rPr>
                          <w:rFonts w:ascii="High Tower Text" w:hAnsi="High Tower Text"/>
                          <w:sz w:val="24"/>
                          <w:szCs w:val="24"/>
                        </w:rPr>
                      </w:pPr>
                      <w:r w:rsidRPr="00786549">
                        <w:rPr>
                          <w:rFonts w:ascii="High Tower Text" w:hAnsi="High Tower Text"/>
                          <w:sz w:val="24"/>
                          <w:szCs w:val="24"/>
                        </w:rPr>
                        <w:t xml:space="preserve">THERE IS NO EXTRA CREDIT, just regular credit.  Attendance is imperative. </w:t>
                      </w:r>
                      <w:r>
                        <w:rPr>
                          <w:rFonts w:ascii="High Tower Text" w:hAnsi="High Tower Text"/>
                          <w:sz w:val="24"/>
                          <w:szCs w:val="24"/>
                        </w:rPr>
                        <w:t>*You have until the end of the quarter to submit work (see open studio information).</w:t>
                      </w:r>
                    </w:p>
                    <w:p w14:paraId="3592D9AE" w14:textId="0BE1DD0C" w:rsidR="00786549" w:rsidRDefault="00786549" w:rsidP="00786549">
                      <w:pPr>
                        <w:rPr>
                          <w:rFonts w:ascii="High Tower Text" w:hAnsi="High Tower Text"/>
                          <w:sz w:val="24"/>
                          <w:szCs w:val="24"/>
                        </w:rPr>
                      </w:pPr>
                      <w:r w:rsidRPr="00786549">
                        <w:rPr>
                          <w:rFonts w:ascii="High Tower Text" w:hAnsi="High Tower Text"/>
                          <w:b/>
                          <w:sz w:val="24"/>
                          <w:szCs w:val="24"/>
                          <w:u w:val="single"/>
                        </w:rPr>
                        <w:t>Open studio</w:t>
                      </w:r>
                      <w:r w:rsidRPr="00786549">
                        <w:rPr>
                          <w:rFonts w:ascii="High Tower Text" w:hAnsi="High Tower Text"/>
                          <w:sz w:val="24"/>
                          <w:szCs w:val="24"/>
                        </w:rPr>
                        <w:t xml:space="preserve"> </w:t>
                      </w:r>
                      <w:r>
                        <w:rPr>
                          <w:rFonts w:ascii="High Tower Text" w:hAnsi="High Tower Text"/>
                          <w:sz w:val="24"/>
                          <w:szCs w:val="24"/>
                        </w:rPr>
                        <w:t>is a time posted in the classroom that</w:t>
                      </w:r>
                      <w:r w:rsidRPr="00B43625">
                        <w:rPr>
                          <w:rFonts w:ascii="High Tower Text" w:hAnsi="High Tower Text"/>
                          <w:sz w:val="24"/>
                          <w:szCs w:val="24"/>
                        </w:rPr>
                        <w:t xml:space="preserve"> can be used for extra production time needed BEFORE the due date.</w:t>
                      </w:r>
                      <w:r>
                        <w:rPr>
                          <w:rFonts w:ascii="High Tower Text" w:hAnsi="High Tower Text"/>
                          <w:sz w:val="24"/>
                          <w:szCs w:val="24"/>
                        </w:rPr>
                        <w:t xml:space="preserve"> </w:t>
                      </w:r>
                      <w:r>
                        <w:rPr>
                          <w:rFonts w:ascii="High Tower Text" w:hAnsi="High Tower Text"/>
                          <w:sz w:val="24"/>
                          <w:szCs w:val="24"/>
                        </w:rPr>
                        <w:t xml:space="preserve"> </w:t>
                      </w:r>
                      <w:r>
                        <w:rPr>
                          <w:rFonts w:ascii="High Tower Text" w:hAnsi="High Tower Text"/>
                          <w:sz w:val="24"/>
                          <w:szCs w:val="24"/>
                        </w:rPr>
                        <w:t>This may change weekly, so be sure to check the posted time and day.</w:t>
                      </w:r>
                    </w:p>
                    <w:p w14:paraId="473BFDCD" w14:textId="7C3D7147" w:rsidR="00786549" w:rsidRDefault="00786549" w:rsidP="00786549">
                      <w:pPr>
                        <w:rPr>
                          <w:rFonts w:ascii="High Tower Text" w:hAnsi="High Tower Text"/>
                          <w:sz w:val="24"/>
                          <w:szCs w:val="24"/>
                        </w:rPr>
                      </w:pPr>
                      <w:r>
                        <w:rPr>
                          <w:rFonts w:ascii="High Tower Text" w:hAnsi="High Tower Text"/>
                          <w:sz w:val="24"/>
                          <w:szCs w:val="24"/>
                        </w:rPr>
                        <w:t xml:space="preserve"> </w:t>
                      </w:r>
                      <w:r>
                        <w:rPr>
                          <w:rFonts w:ascii="High Tower Text" w:hAnsi="High Tower Text"/>
                          <w:sz w:val="24"/>
                          <w:szCs w:val="24"/>
                        </w:rPr>
                        <w:t xml:space="preserve">*This time </w:t>
                      </w:r>
                      <w:r w:rsidR="004E4568">
                        <w:rPr>
                          <w:rFonts w:ascii="High Tower Text" w:hAnsi="High Tower Text"/>
                          <w:sz w:val="24"/>
                          <w:szCs w:val="24"/>
                        </w:rPr>
                        <w:t>is to</w:t>
                      </w:r>
                      <w:r>
                        <w:rPr>
                          <w:rFonts w:ascii="High Tower Text" w:hAnsi="High Tower Text"/>
                          <w:sz w:val="24"/>
                          <w:szCs w:val="24"/>
                        </w:rPr>
                        <w:t xml:space="preserve"> be used for extra time needed for projects, resubmitting an improved or finished artwork, and/or submitting one that was not turned in on time</w:t>
                      </w:r>
                      <w:r w:rsidR="004E4568">
                        <w:rPr>
                          <w:rFonts w:ascii="High Tower Text" w:hAnsi="High Tower Text"/>
                          <w:sz w:val="24"/>
                          <w:szCs w:val="24"/>
                        </w:rPr>
                        <w:t xml:space="preserve"> only for that quarter. THIS IS THE ONLY TIME YOU CAN TURN IN LATE WORK OR TO BE RE-GRADED</w:t>
                      </w:r>
                      <w:r w:rsidR="004E5254">
                        <w:rPr>
                          <w:rFonts w:ascii="High Tower Text" w:hAnsi="High Tower Text"/>
                          <w:sz w:val="24"/>
                          <w:szCs w:val="24"/>
                        </w:rPr>
                        <w:t xml:space="preserve"> AFTER IMPROVEMENT</w:t>
                      </w:r>
                      <w:r w:rsidR="004E4568">
                        <w:rPr>
                          <w:rFonts w:ascii="High Tower Text" w:hAnsi="High Tower Text"/>
                          <w:sz w:val="24"/>
                          <w:szCs w:val="24"/>
                        </w:rPr>
                        <w:t xml:space="preserve">. </w:t>
                      </w:r>
                    </w:p>
                    <w:p w14:paraId="12B90448" w14:textId="77777777" w:rsidR="00786549" w:rsidRPr="00786549" w:rsidRDefault="00786549" w:rsidP="00786549">
                      <w:pPr>
                        <w:rPr>
                          <w:rFonts w:ascii="High Tower Text" w:hAnsi="High Tower Text"/>
                          <w:sz w:val="24"/>
                          <w:szCs w:val="24"/>
                        </w:rPr>
                      </w:pPr>
                    </w:p>
                    <w:p w14:paraId="2053C67B" w14:textId="77777777" w:rsidR="00786549" w:rsidRPr="00244821" w:rsidRDefault="00786549" w:rsidP="00141D9E">
                      <w:pPr>
                        <w:rPr>
                          <w:rFonts w:ascii="High Tower Text" w:hAnsi="High Tower Text"/>
                          <w:sz w:val="32"/>
                          <w:szCs w:val="32"/>
                        </w:rPr>
                      </w:pPr>
                    </w:p>
                  </w:txbxContent>
                </v:textbox>
                <w10:wrap anchorx="margin"/>
              </v:shape>
            </w:pict>
          </mc:Fallback>
        </mc:AlternateContent>
      </w:r>
      <w:r w:rsidR="004F4367" w:rsidRPr="00287FE1">
        <w:rPr>
          <w:rFonts w:ascii="High Tower Text" w:hAnsi="High Tower Text"/>
          <w:b/>
          <w:noProof/>
          <w:sz w:val="28"/>
          <w:szCs w:val="28"/>
        </w:rPr>
        <mc:AlternateContent>
          <mc:Choice Requires="wps">
            <w:drawing>
              <wp:anchor distT="45720" distB="45720" distL="114300" distR="114300" simplePos="0" relativeHeight="251666432" behindDoc="0" locked="0" layoutInCell="1" allowOverlap="1" wp14:anchorId="69970FB6" wp14:editId="031775A3">
                <wp:simplePos x="0" y="0"/>
                <wp:positionH relativeFrom="margin">
                  <wp:posOffset>66675</wp:posOffset>
                </wp:positionH>
                <wp:positionV relativeFrom="paragraph">
                  <wp:posOffset>730885</wp:posOffset>
                </wp:positionV>
                <wp:extent cx="3276600" cy="40957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4095750"/>
                        </a:xfrm>
                        <a:prstGeom prst="rect">
                          <a:avLst/>
                        </a:prstGeom>
                        <a:solidFill>
                          <a:srgbClr val="FFFFFF"/>
                        </a:solidFill>
                        <a:ln w="9525">
                          <a:solidFill>
                            <a:srgbClr val="000000"/>
                          </a:solidFill>
                          <a:miter lim="800000"/>
                          <a:headEnd/>
                          <a:tailEnd/>
                        </a:ln>
                      </wps:spPr>
                      <wps:txbx>
                        <w:txbxContent>
                          <w:p w14:paraId="167DE584" w14:textId="77777777" w:rsidR="00287FE1" w:rsidRPr="004F4367" w:rsidRDefault="00287FE1">
                            <w:pPr>
                              <w:rPr>
                                <w:rFonts w:ascii="High Tower Text" w:hAnsi="High Tower Text"/>
                                <w:u w:val="single"/>
                              </w:rPr>
                            </w:pPr>
                            <w:r w:rsidRPr="004F4367">
                              <w:rPr>
                                <w:rFonts w:ascii="High Tower Text" w:hAnsi="High Tower Text"/>
                                <w:u w:val="single"/>
                              </w:rPr>
                              <w:t xml:space="preserve">In this class you will… </w:t>
                            </w:r>
                          </w:p>
                          <w:p w14:paraId="76DAB7E4" w14:textId="4A91EEAF" w:rsidR="00287FE1" w:rsidRDefault="00287FE1" w:rsidP="00287FE1">
                            <w:pPr>
                              <w:pStyle w:val="ListParagraph"/>
                              <w:numPr>
                                <w:ilvl w:val="0"/>
                                <w:numId w:val="1"/>
                              </w:numPr>
                              <w:rPr>
                                <w:rFonts w:ascii="High Tower Text" w:hAnsi="High Tower Text"/>
                              </w:rPr>
                            </w:pPr>
                            <w:r w:rsidRPr="00287FE1">
                              <w:rPr>
                                <w:rFonts w:ascii="High Tower Text" w:hAnsi="High Tower Text"/>
                              </w:rPr>
                              <w:t xml:space="preserve">Generate and conceptualize artistic ideas and work. </w:t>
                            </w:r>
                          </w:p>
                          <w:p w14:paraId="5B7E9972" w14:textId="2A0383B2" w:rsidR="00786549" w:rsidRPr="00287FE1" w:rsidRDefault="00786549" w:rsidP="00287FE1">
                            <w:pPr>
                              <w:pStyle w:val="ListParagraph"/>
                              <w:numPr>
                                <w:ilvl w:val="0"/>
                                <w:numId w:val="1"/>
                              </w:numPr>
                              <w:rPr>
                                <w:rFonts w:ascii="High Tower Text" w:hAnsi="High Tower Text"/>
                              </w:rPr>
                            </w:pPr>
                            <w:r>
                              <w:rPr>
                                <w:rFonts w:ascii="High Tower Text" w:hAnsi="High Tower Text"/>
                              </w:rPr>
                              <w:t>Explore a variety of media.</w:t>
                            </w:r>
                          </w:p>
                          <w:p w14:paraId="3FCD95D9" w14:textId="56385689" w:rsidR="00287FE1" w:rsidRPr="00287FE1" w:rsidRDefault="00287FE1" w:rsidP="00287FE1">
                            <w:pPr>
                              <w:pStyle w:val="ListParagraph"/>
                              <w:numPr>
                                <w:ilvl w:val="0"/>
                                <w:numId w:val="1"/>
                              </w:numPr>
                              <w:rPr>
                                <w:rFonts w:ascii="High Tower Text" w:hAnsi="High Tower Text"/>
                              </w:rPr>
                            </w:pPr>
                            <w:r w:rsidRPr="00287FE1">
                              <w:rPr>
                                <w:rFonts w:ascii="High Tower Text" w:hAnsi="High Tower Text"/>
                              </w:rPr>
                              <w:t xml:space="preserve"> Organize and develop artistic ideas and work. </w:t>
                            </w:r>
                          </w:p>
                          <w:p w14:paraId="4CFA6E96" w14:textId="5F470B20" w:rsidR="00287FE1" w:rsidRPr="00287FE1" w:rsidRDefault="00287FE1" w:rsidP="00287FE1">
                            <w:pPr>
                              <w:pStyle w:val="ListParagraph"/>
                              <w:numPr>
                                <w:ilvl w:val="0"/>
                                <w:numId w:val="1"/>
                              </w:numPr>
                              <w:rPr>
                                <w:rFonts w:ascii="High Tower Text" w:hAnsi="High Tower Text"/>
                              </w:rPr>
                            </w:pPr>
                            <w:r w:rsidRPr="00287FE1">
                              <w:rPr>
                                <w:rFonts w:ascii="High Tower Text" w:hAnsi="High Tower Text"/>
                              </w:rPr>
                              <w:t xml:space="preserve">Refine and complete art work. Analyze, interpret, and </w:t>
                            </w:r>
                            <w:r w:rsidR="00E75B45">
                              <w:rPr>
                                <w:rFonts w:ascii="High Tower Text" w:hAnsi="High Tower Text"/>
                              </w:rPr>
                              <w:t>present art work.</w:t>
                            </w:r>
                            <w:r w:rsidRPr="00287FE1">
                              <w:rPr>
                                <w:rFonts w:ascii="High Tower Text" w:hAnsi="High Tower Text"/>
                              </w:rPr>
                              <w:t xml:space="preserve"> </w:t>
                            </w:r>
                          </w:p>
                          <w:p w14:paraId="3E7158A5" w14:textId="4AC82EBF" w:rsidR="00287FE1" w:rsidRPr="00287FE1" w:rsidRDefault="00287FE1" w:rsidP="00287FE1">
                            <w:pPr>
                              <w:pStyle w:val="ListParagraph"/>
                              <w:numPr>
                                <w:ilvl w:val="0"/>
                                <w:numId w:val="1"/>
                              </w:numPr>
                              <w:rPr>
                                <w:rFonts w:ascii="High Tower Text" w:hAnsi="High Tower Text"/>
                              </w:rPr>
                            </w:pPr>
                            <w:r w:rsidRPr="00287FE1">
                              <w:rPr>
                                <w:rFonts w:ascii="High Tower Text" w:hAnsi="High Tower Text"/>
                              </w:rPr>
                              <w:t xml:space="preserve">Develop and refine artistic work for </w:t>
                            </w:r>
                            <w:r w:rsidR="00E75B45">
                              <w:rPr>
                                <w:rFonts w:ascii="High Tower Text" w:hAnsi="High Tower Text"/>
                              </w:rPr>
                              <w:t>art shows</w:t>
                            </w:r>
                            <w:r w:rsidRPr="00287FE1">
                              <w:rPr>
                                <w:rFonts w:ascii="High Tower Text" w:hAnsi="High Tower Text"/>
                              </w:rPr>
                              <w:t xml:space="preserve">. </w:t>
                            </w:r>
                          </w:p>
                          <w:p w14:paraId="1D6277DA" w14:textId="77777777" w:rsidR="00287FE1" w:rsidRPr="00287FE1" w:rsidRDefault="00287FE1" w:rsidP="00287FE1">
                            <w:pPr>
                              <w:pStyle w:val="ListParagraph"/>
                              <w:numPr>
                                <w:ilvl w:val="0"/>
                                <w:numId w:val="1"/>
                              </w:numPr>
                              <w:rPr>
                                <w:rFonts w:ascii="High Tower Text" w:hAnsi="High Tower Text"/>
                              </w:rPr>
                            </w:pPr>
                            <w:r w:rsidRPr="00287FE1">
                              <w:rPr>
                                <w:rFonts w:ascii="High Tower Text" w:hAnsi="High Tower Text"/>
                              </w:rPr>
                              <w:t xml:space="preserve">Convey meaning through the presentation of artistic work. </w:t>
                            </w:r>
                          </w:p>
                          <w:p w14:paraId="659CABBA" w14:textId="77777777" w:rsidR="00287FE1" w:rsidRPr="00287FE1" w:rsidRDefault="00287FE1" w:rsidP="00287FE1">
                            <w:pPr>
                              <w:pStyle w:val="ListParagraph"/>
                              <w:numPr>
                                <w:ilvl w:val="0"/>
                                <w:numId w:val="1"/>
                              </w:numPr>
                              <w:rPr>
                                <w:rFonts w:ascii="High Tower Text" w:hAnsi="High Tower Text"/>
                              </w:rPr>
                            </w:pPr>
                            <w:r w:rsidRPr="00287FE1">
                              <w:rPr>
                                <w:rFonts w:ascii="High Tower Text" w:hAnsi="High Tower Text"/>
                              </w:rPr>
                              <w:t>Perceive and analyze artistic work.</w:t>
                            </w:r>
                          </w:p>
                          <w:p w14:paraId="4674EDFD" w14:textId="77777777" w:rsidR="00287FE1" w:rsidRPr="00287FE1" w:rsidRDefault="00287FE1" w:rsidP="00287FE1">
                            <w:pPr>
                              <w:pStyle w:val="ListParagraph"/>
                              <w:numPr>
                                <w:ilvl w:val="0"/>
                                <w:numId w:val="1"/>
                              </w:numPr>
                              <w:rPr>
                                <w:rFonts w:ascii="High Tower Text" w:hAnsi="High Tower Text"/>
                              </w:rPr>
                            </w:pPr>
                            <w:r w:rsidRPr="00287FE1">
                              <w:rPr>
                                <w:rFonts w:ascii="High Tower Text" w:hAnsi="High Tower Text"/>
                              </w:rPr>
                              <w:t xml:space="preserve">Interpret intent and meaning in artistic work. </w:t>
                            </w:r>
                          </w:p>
                          <w:p w14:paraId="0EDAE093" w14:textId="77777777" w:rsidR="00287FE1" w:rsidRPr="00287FE1" w:rsidRDefault="00287FE1" w:rsidP="00287FE1">
                            <w:pPr>
                              <w:pStyle w:val="ListParagraph"/>
                              <w:numPr>
                                <w:ilvl w:val="0"/>
                                <w:numId w:val="1"/>
                              </w:numPr>
                              <w:rPr>
                                <w:rFonts w:ascii="High Tower Text" w:hAnsi="High Tower Text"/>
                              </w:rPr>
                            </w:pPr>
                            <w:r w:rsidRPr="00287FE1">
                              <w:rPr>
                                <w:rFonts w:ascii="High Tower Text" w:hAnsi="High Tower Text"/>
                              </w:rPr>
                              <w:t xml:space="preserve">Apply criteria to evaluate artistic work.  </w:t>
                            </w:r>
                          </w:p>
                          <w:p w14:paraId="7DE61CD3" w14:textId="77777777" w:rsidR="00287FE1" w:rsidRPr="00287FE1" w:rsidRDefault="00287FE1" w:rsidP="00287FE1">
                            <w:pPr>
                              <w:pStyle w:val="ListParagraph"/>
                              <w:numPr>
                                <w:ilvl w:val="0"/>
                                <w:numId w:val="1"/>
                              </w:numPr>
                              <w:rPr>
                                <w:rFonts w:ascii="High Tower Text" w:hAnsi="High Tower Text"/>
                              </w:rPr>
                            </w:pPr>
                            <w:r w:rsidRPr="00287FE1">
                              <w:rPr>
                                <w:rFonts w:ascii="High Tower Text" w:hAnsi="High Tower Text"/>
                              </w:rPr>
                              <w:t xml:space="preserve">Synthesize and relate knowledge and personal experiences to make art. </w:t>
                            </w:r>
                          </w:p>
                          <w:p w14:paraId="7FECB80B" w14:textId="4382B7B8" w:rsidR="00287FE1" w:rsidRDefault="00287FE1" w:rsidP="00287FE1">
                            <w:pPr>
                              <w:pStyle w:val="ListParagraph"/>
                              <w:numPr>
                                <w:ilvl w:val="0"/>
                                <w:numId w:val="1"/>
                              </w:numPr>
                              <w:rPr>
                                <w:rFonts w:ascii="High Tower Text" w:hAnsi="High Tower Text"/>
                              </w:rPr>
                            </w:pPr>
                            <w:r w:rsidRPr="00287FE1">
                              <w:rPr>
                                <w:rFonts w:ascii="High Tower Text" w:hAnsi="High Tower Text"/>
                              </w:rPr>
                              <w:t>Relate artistic ideas and works with societal, cultural and historical context to deepen understanding.</w:t>
                            </w:r>
                          </w:p>
                          <w:p w14:paraId="08CEF9AB" w14:textId="3608964D" w:rsidR="003A4C82" w:rsidRPr="00287FE1" w:rsidRDefault="003A4C82" w:rsidP="00287FE1">
                            <w:pPr>
                              <w:pStyle w:val="ListParagraph"/>
                              <w:numPr>
                                <w:ilvl w:val="0"/>
                                <w:numId w:val="1"/>
                              </w:numPr>
                              <w:rPr>
                                <w:rFonts w:ascii="High Tower Text" w:hAnsi="High Tower Text"/>
                              </w:rPr>
                            </w:pPr>
                            <w:r>
                              <w:rPr>
                                <w:rFonts w:ascii="High Tower Text" w:hAnsi="High Tower Text"/>
                              </w:rPr>
                              <w:t xml:space="preserve">Behave according to the </w:t>
                            </w:r>
                            <w:r w:rsidR="007C7B18">
                              <w:rPr>
                                <w:rFonts w:ascii="High Tower Text" w:hAnsi="High Tower Text"/>
                              </w:rPr>
                              <w:t>school and classroom rules.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970FB6" id="_x0000_s1028" type="#_x0000_t202" style="position:absolute;margin-left:5.25pt;margin-top:57.55pt;width:258pt;height:32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I1GJgIAAEwEAAAOAAAAZHJzL2Uyb0RvYy54bWysVNtu2zAMfR+wfxD0vtjxkrQ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">
                <v:textbox>
                  <w:txbxContent>
                    <w:p w14:paraId="167DE584" w14:textId="77777777" w:rsidR="00287FE1" w:rsidRPr="004F4367" w:rsidRDefault="00287FE1">
                      <w:pPr>
                        <w:rPr>
                          <w:rFonts w:ascii="High Tower Text" w:hAnsi="High Tower Text"/>
                          <w:u w:val="single"/>
                        </w:rPr>
                      </w:pPr>
                      <w:r w:rsidRPr="004F4367">
                        <w:rPr>
                          <w:rFonts w:ascii="High Tower Text" w:hAnsi="High Tower Text"/>
                          <w:u w:val="single"/>
                        </w:rPr>
                        <w:t xml:space="preserve">In this class you will… </w:t>
                      </w:r>
                    </w:p>
                    <w:p w14:paraId="76DAB7E4" w14:textId="4A91EEAF" w:rsidR="00287FE1" w:rsidRDefault="00287FE1" w:rsidP="00287FE1">
                      <w:pPr>
                        <w:pStyle w:val="ListParagraph"/>
                        <w:numPr>
                          <w:ilvl w:val="0"/>
                          <w:numId w:val="1"/>
                        </w:numPr>
                        <w:rPr>
                          <w:rFonts w:ascii="High Tower Text" w:hAnsi="High Tower Text"/>
                        </w:rPr>
                      </w:pPr>
                      <w:r w:rsidRPr="00287FE1">
                        <w:rPr>
                          <w:rFonts w:ascii="High Tower Text" w:hAnsi="High Tower Text"/>
                        </w:rPr>
                        <w:t xml:space="preserve">Generate and conceptualize artistic ideas and work. </w:t>
                      </w:r>
                    </w:p>
                    <w:p w14:paraId="5B7E9972" w14:textId="2A0383B2" w:rsidR="00786549" w:rsidRPr="00287FE1" w:rsidRDefault="00786549" w:rsidP="00287FE1">
                      <w:pPr>
                        <w:pStyle w:val="ListParagraph"/>
                        <w:numPr>
                          <w:ilvl w:val="0"/>
                          <w:numId w:val="1"/>
                        </w:numPr>
                        <w:rPr>
                          <w:rFonts w:ascii="High Tower Text" w:hAnsi="High Tower Text"/>
                        </w:rPr>
                      </w:pPr>
                      <w:r>
                        <w:rPr>
                          <w:rFonts w:ascii="High Tower Text" w:hAnsi="High Tower Text"/>
                        </w:rPr>
                        <w:t>Explore a variety of media.</w:t>
                      </w:r>
                    </w:p>
                    <w:p w14:paraId="3FCD95D9" w14:textId="56385689" w:rsidR="00287FE1" w:rsidRPr="00287FE1" w:rsidRDefault="00287FE1" w:rsidP="00287FE1">
                      <w:pPr>
                        <w:pStyle w:val="ListParagraph"/>
                        <w:numPr>
                          <w:ilvl w:val="0"/>
                          <w:numId w:val="1"/>
                        </w:numPr>
                        <w:rPr>
                          <w:rFonts w:ascii="High Tower Text" w:hAnsi="High Tower Text"/>
                        </w:rPr>
                      </w:pPr>
                      <w:r w:rsidRPr="00287FE1">
                        <w:rPr>
                          <w:rFonts w:ascii="High Tower Text" w:hAnsi="High Tower Text"/>
                        </w:rPr>
                        <w:t xml:space="preserve"> Organize and develop artistic ideas and work. </w:t>
                      </w:r>
                    </w:p>
                    <w:p w14:paraId="4CFA6E96" w14:textId="5F470B20" w:rsidR="00287FE1" w:rsidRPr="00287FE1" w:rsidRDefault="00287FE1" w:rsidP="00287FE1">
                      <w:pPr>
                        <w:pStyle w:val="ListParagraph"/>
                        <w:numPr>
                          <w:ilvl w:val="0"/>
                          <w:numId w:val="1"/>
                        </w:numPr>
                        <w:rPr>
                          <w:rFonts w:ascii="High Tower Text" w:hAnsi="High Tower Text"/>
                        </w:rPr>
                      </w:pPr>
                      <w:r w:rsidRPr="00287FE1">
                        <w:rPr>
                          <w:rFonts w:ascii="High Tower Text" w:hAnsi="High Tower Text"/>
                        </w:rPr>
                        <w:t xml:space="preserve">Refine and complete art work. Analyze, interpret, and </w:t>
                      </w:r>
                      <w:r w:rsidR="00E75B45">
                        <w:rPr>
                          <w:rFonts w:ascii="High Tower Text" w:hAnsi="High Tower Text"/>
                        </w:rPr>
                        <w:t>present art work.</w:t>
                      </w:r>
                      <w:r w:rsidRPr="00287FE1">
                        <w:rPr>
                          <w:rFonts w:ascii="High Tower Text" w:hAnsi="High Tower Text"/>
                        </w:rPr>
                        <w:t xml:space="preserve"> </w:t>
                      </w:r>
                    </w:p>
                    <w:p w14:paraId="3E7158A5" w14:textId="4AC82EBF" w:rsidR="00287FE1" w:rsidRPr="00287FE1" w:rsidRDefault="00287FE1" w:rsidP="00287FE1">
                      <w:pPr>
                        <w:pStyle w:val="ListParagraph"/>
                        <w:numPr>
                          <w:ilvl w:val="0"/>
                          <w:numId w:val="1"/>
                        </w:numPr>
                        <w:rPr>
                          <w:rFonts w:ascii="High Tower Text" w:hAnsi="High Tower Text"/>
                        </w:rPr>
                      </w:pPr>
                      <w:r w:rsidRPr="00287FE1">
                        <w:rPr>
                          <w:rFonts w:ascii="High Tower Text" w:hAnsi="High Tower Text"/>
                        </w:rPr>
                        <w:t xml:space="preserve">Develop and refine artistic work for </w:t>
                      </w:r>
                      <w:r w:rsidR="00E75B45">
                        <w:rPr>
                          <w:rFonts w:ascii="High Tower Text" w:hAnsi="High Tower Text"/>
                        </w:rPr>
                        <w:t>art shows</w:t>
                      </w:r>
                      <w:r w:rsidRPr="00287FE1">
                        <w:rPr>
                          <w:rFonts w:ascii="High Tower Text" w:hAnsi="High Tower Text"/>
                        </w:rPr>
                        <w:t xml:space="preserve">. </w:t>
                      </w:r>
                    </w:p>
                    <w:p w14:paraId="1D6277DA" w14:textId="77777777" w:rsidR="00287FE1" w:rsidRPr="00287FE1" w:rsidRDefault="00287FE1" w:rsidP="00287FE1">
                      <w:pPr>
                        <w:pStyle w:val="ListParagraph"/>
                        <w:numPr>
                          <w:ilvl w:val="0"/>
                          <w:numId w:val="1"/>
                        </w:numPr>
                        <w:rPr>
                          <w:rFonts w:ascii="High Tower Text" w:hAnsi="High Tower Text"/>
                        </w:rPr>
                      </w:pPr>
                      <w:r w:rsidRPr="00287FE1">
                        <w:rPr>
                          <w:rFonts w:ascii="High Tower Text" w:hAnsi="High Tower Text"/>
                        </w:rPr>
                        <w:t xml:space="preserve">Convey meaning through the presentation of artistic work. </w:t>
                      </w:r>
                    </w:p>
                    <w:p w14:paraId="659CABBA" w14:textId="77777777" w:rsidR="00287FE1" w:rsidRPr="00287FE1" w:rsidRDefault="00287FE1" w:rsidP="00287FE1">
                      <w:pPr>
                        <w:pStyle w:val="ListParagraph"/>
                        <w:numPr>
                          <w:ilvl w:val="0"/>
                          <w:numId w:val="1"/>
                        </w:numPr>
                        <w:rPr>
                          <w:rFonts w:ascii="High Tower Text" w:hAnsi="High Tower Text"/>
                        </w:rPr>
                      </w:pPr>
                      <w:r w:rsidRPr="00287FE1">
                        <w:rPr>
                          <w:rFonts w:ascii="High Tower Text" w:hAnsi="High Tower Text"/>
                        </w:rPr>
                        <w:t>Perceive and analyze artistic work.</w:t>
                      </w:r>
                    </w:p>
                    <w:p w14:paraId="4674EDFD" w14:textId="77777777" w:rsidR="00287FE1" w:rsidRPr="00287FE1" w:rsidRDefault="00287FE1" w:rsidP="00287FE1">
                      <w:pPr>
                        <w:pStyle w:val="ListParagraph"/>
                        <w:numPr>
                          <w:ilvl w:val="0"/>
                          <w:numId w:val="1"/>
                        </w:numPr>
                        <w:rPr>
                          <w:rFonts w:ascii="High Tower Text" w:hAnsi="High Tower Text"/>
                        </w:rPr>
                      </w:pPr>
                      <w:r w:rsidRPr="00287FE1">
                        <w:rPr>
                          <w:rFonts w:ascii="High Tower Text" w:hAnsi="High Tower Text"/>
                        </w:rPr>
                        <w:t xml:space="preserve">Interpret intent and meaning in artistic work. </w:t>
                      </w:r>
                    </w:p>
                    <w:p w14:paraId="0EDAE093" w14:textId="77777777" w:rsidR="00287FE1" w:rsidRPr="00287FE1" w:rsidRDefault="00287FE1" w:rsidP="00287FE1">
                      <w:pPr>
                        <w:pStyle w:val="ListParagraph"/>
                        <w:numPr>
                          <w:ilvl w:val="0"/>
                          <w:numId w:val="1"/>
                        </w:numPr>
                        <w:rPr>
                          <w:rFonts w:ascii="High Tower Text" w:hAnsi="High Tower Text"/>
                        </w:rPr>
                      </w:pPr>
                      <w:r w:rsidRPr="00287FE1">
                        <w:rPr>
                          <w:rFonts w:ascii="High Tower Text" w:hAnsi="High Tower Text"/>
                        </w:rPr>
                        <w:t xml:space="preserve">Apply criteria to evaluate artistic work.  </w:t>
                      </w:r>
                    </w:p>
                    <w:p w14:paraId="7DE61CD3" w14:textId="77777777" w:rsidR="00287FE1" w:rsidRPr="00287FE1" w:rsidRDefault="00287FE1" w:rsidP="00287FE1">
                      <w:pPr>
                        <w:pStyle w:val="ListParagraph"/>
                        <w:numPr>
                          <w:ilvl w:val="0"/>
                          <w:numId w:val="1"/>
                        </w:numPr>
                        <w:rPr>
                          <w:rFonts w:ascii="High Tower Text" w:hAnsi="High Tower Text"/>
                        </w:rPr>
                      </w:pPr>
                      <w:r w:rsidRPr="00287FE1">
                        <w:rPr>
                          <w:rFonts w:ascii="High Tower Text" w:hAnsi="High Tower Text"/>
                        </w:rPr>
                        <w:t xml:space="preserve">Synthesize and relate knowledge and personal experiences to make art. </w:t>
                      </w:r>
                    </w:p>
                    <w:p w14:paraId="7FECB80B" w14:textId="4382B7B8" w:rsidR="00287FE1" w:rsidRDefault="00287FE1" w:rsidP="00287FE1">
                      <w:pPr>
                        <w:pStyle w:val="ListParagraph"/>
                        <w:numPr>
                          <w:ilvl w:val="0"/>
                          <w:numId w:val="1"/>
                        </w:numPr>
                        <w:rPr>
                          <w:rFonts w:ascii="High Tower Text" w:hAnsi="High Tower Text"/>
                        </w:rPr>
                      </w:pPr>
                      <w:r w:rsidRPr="00287FE1">
                        <w:rPr>
                          <w:rFonts w:ascii="High Tower Text" w:hAnsi="High Tower Text"/>
                        </w:rPr>
                        <w:t>Relate artistic ideas and works with societal, cultural and historical context to deepen understanding.</w:t>
                      </w:r>
                    </w:p>
                    <w:p w14:paraId="08CEF9AB" w14:textId="3608964D" w:rsidR="003A4C82" w:rsidRPr="00287FE1" w:rsidRDefault="003A4C82" w:rsidP="00287FE1">
                      <w:pPr>
                        <w:pStyle w:val="ListParagraph"/>
                        <w:numPr>
                          <w:ilvl w:val="0"/>
                          <w:numId w:val="1"/>
                        </w:numPr>
                        <w:rPr>
                          <w:rFonts w:ascii="High Tower Text" w:hAnsi="High Tower Text"/>
                        </w:rPr>
                      </w:pPr>
                      <w:r>
                        <w:rPr>
                          <w:rFonts w:ascii="High Tower Text" w:hAnsi="High Tower Text"/>
                        </w:rPr>
                        <w:t xml:space="preserve">Behave according to the </w:t>
                      </w:r>
                      <w:r w:rsidR="007C7B18">
                        <w:rPr>
                          <w:rFonts w:ascii="High Tower Text" w:hAnsi="High Tower Text"/>
                        </w:rPr>
                        <w:t>school and classroom rules.</w:t>
                      </w:r>
                    </w:p>
                  </w:txbxContent>
                </v:textbox>
                <w10:wrap type="square" anchorx="margin"/>
              </v:shape>
            </w:pict>
          </mc:Fallback>
        </mc:AlternateContent>
      </w:r>
      <w:r w:rsidR="00786549">
        <w:rPr>
          <w:rFonts w:ascii="High Tower Text" w:hAnsi="High Tower Text"/>
          <w:b/>
          <w:sz w:val="28"/>
          <w:szCs w:val="28"/>
        </w:rPr>
        <w:t xml:space="preserve">Art I </w:t>
      </w:r>
      <w:proofErr w:type="gramStart"/>
      <w:r w:rsidR="00287FE1" w:rsidRPr="00786549">
        <w:rPr>
          <w:rFonts w:ascii="High Tower Text" w:hAnsi="High Tower Text"/>
          <w:sz w:val="28"/>
          <w:szCs w:val="28"/>
        </w:rPr>
        <w:t>is</w:t>
      </w:r>
      <w:proofErr w:type="gramEnd"/>
      <w:r w:rsidR="00287FE1" w:rsidRPr="00786549">
        <w:rPr>
          <w:rFonts w:ascii="High Tower Text" w:hAnsi="High Tower Text"/>
          <w:sz w:val="28"/>
          <w:szCs w:val="28"/>
        </w:rPr>
        <w:t xml:space="preserve"> </w:t>
      </w:r>
      <w:r w:rsidR="00786549">
        <w:rPr>
          <w:rFonts w:ascii="High Tower Text" w:hAnsi="High Tower Text"/>
          <w:sz w:val="28"/>
          <w:szCs w:val="28"/>
        </w:rPr>
        <w:t xml:space="preserve">a foundations course </w:t>
      </w:r>
      <w:r w:rsidR="00287FE1" w:rsidRPr="00786549">
        <w:rPr>
          <w:rFonts w:ascii="High Tower Text" w:hAnsi="High Tower Text"/>
          <w:sz w:val="28"/>
          <w:szCs w:val="28"/>
        </w:rPr>
        <w:t xml:space="preserve">filled with projects and activities that will boost your critical thinking habits, improve your collaborative participation, grow your creativity and develop your communication skills through writing and talking about art. </w:t>
      </w:r>
      <w:r w:rsidR="00786549">
        <w:rPr>
          <w:rFonts w:ascii="High Tower Text" w:hAnsi="High Tower Text"/>
          <w:sz w:val="28"/>
          <w:szCs w:val="28"/>
        </w:rPr>
        <w:t xml:space="preserve">This will prepare you for further exploration to high level art classes. </w:t>
      </w:r>
      <w:r w:rsidR="00287FE1" w:rsidRPr="00786549">
        <w:rPr>
          <w:rFonts w:ascii="High Tower Text" w:hAnsi="High Tower Text"/>
          <w:sz w:val="28"/>
          <w:szCs w:val="28"/>
        </w:rPr>
        <w:t xml:space="preserve">We will focus our exploration of the art world through </w:t>
      </w:r>
      <w:r w:rsidR="00C63789" w:rsidRPr="00786549">
        <w:rPr>
          <w:rFonts w:ascii="High Tower Text" w:hAnsi="High Tower Text"/>
          <w:sz w:val="28"/>
          <w:szCs w:val="28"/>
        </w:rPr>
        <w:t>the Elements and Principles of Art</w:t>
      </w:r>
      <w:r w:rsidR="00287FE1" w:rsidRPr="00786549">
        <w:rPr>
          <w:rFonts w:ascii="High Tower Text" w:hAnsi="High Tower Text"/>
          <w:sz w:val="28"/>
          <w:szCs w:val="28"/>
        </w:rPr>
        <w:t xml:space="preserve">. </w:t>
      </w:r>
    </w:p>
    <w:p w14:paraId="00C32252" w14:textId="0329BA3E" w:rsidR="00287FE1" w:rsidRPr="00287FE1" w:rsidRDefault="00287FE1" w:rsidP="00421592">
      <w:pPr>
        <w:rPr>
          <w:rFonts w:ascii="High Tower Text" w:hAnsi="High Tower Text"/>
          <w:b/>
          <w:sz w:val="28"/>
          <w:szCs w:val="28"/>
        </w:rPr>
      </w:pPr>
    </w:p>
    <w:p w14:paraId="5E5B5E1E" w14:textId="77777777" w:rsidR="005400DD" w:rsidRDefault="005400DD" w:rsidP="00421592">
      <w:pPr>
        <w:rPr>
          <w:rFonts w:ascii="Gabriola" w:hAnsi="Gabriola"/>
          <w:b/>
          <w:sz w:val="72"/>
          <w:szCs w:val="72"/>
        </w:rPr>
      </w:pPr>
    </w:p>
    <w:p w14:paraId="590842BC" w14:textId="4FEBA4A9" w:rsidR="008530A3" w:rsidRDefault="00786549" w:rsidP="00421592">
      <w:pPr>
        <w:rPr>
          <w:rFonts w:ascii="Gabriola" w:hAnsi="Gabriola"/>
          <w:b/>
          <w:sz w:val="72"/>
          <w:szCs w:val="72"/>
        </w:rPr>
      </w:pPr>
      <w:r>
        <w:rPr>
          <w:rFonts w:ascii="Gabriola" w:hAnsi="Gabriola"/>
          <w:b/>
          <w:noProof/>
          <w:sz w:val="72"/>
          <w:szCs w:val="72"/>
        </w:rPr>
        <mc:AlternateContent>
          <mc:Choice Requires="wps">
            <w:drawing>
              <wp:anchor distT="0" distB="0" distL="114300" distR="114300" simplePos="0" relativeHeight="251670528" behindDoc="0" locked="0" layoutInCell="1" allowOverlap="1" wp14:anchorId="7FD874BE" wp14:editId="0C651581">
                <wp:simplePos x="0" y="0"/>
                <wp:positionH relativeFrom="column">
                  <wp:posOffset>-171450</wp:posOffset>
                </wp:positionH>
                <wp:positionV relativeFrom="paragraph">
                  <wp:posOffset>1877695</wp:posOffset>
                </wp:positionV>
                <wp:extent cx="3400425" cy="21526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3400425" cy="2152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141ACA" w14:textId="6301A6EF" w:rsidR="00141D9E" w:rsidRDefault="00141D9E">
                            <w:pPr>
                              <w:rPr>
                                <w:rFonts w:ascii="High Tower Text" w:hAnsi="High Tower Text"/>
                                <w:sz w:val="36"/>
                                <w:szCs w:val="36"/>
                              </w:rPr>
                            </w:pPr>
                            <w:r w:rsidRPr="004F4367">
                              <w:rPr>
                                <w:rFonts w:ascii="High Tower Text" w:hAnsi="High Tower Text"/>
                                <w:sz w:val="36"/>
                                <w:szCs w:val="36"/>
                                <w:u w:val="single"/>
                              </w:rPr>
                              <w:t>Supplies you will need</w:t>
                            </w:r>
                            <w:r w:rsidR="004F4367" w:rsidRPr="004F4367">
                              <w:rPr>
                                <w:rFonts w:ascii="High Tower Text" w:hAnsi="High Tower Text"/>
                                <w:sz w:val="36"/>
                                <w:szCs w:val="36"/>
                                <w:u w:val="single"/>
                              </w:rPr>
                              <w:t xml:space="preserve"> daily</w:t>
                            </w:r>
                            <w:r>
                              <w:rPr>
                                <w:rFonts w:ascii="High Tower Text" w:hAnsi="High Tower Text"/>
                                <w:sz w:val="36"/>
                                <w:szCs w:val="36"/>
                              </w:rPr>
                              <w:t>:</w:t>
                            </w:r>
                          </w:p>
                          <w:p w14:paraId="2ED305F4" w14:textId="77777777" w:rsidR="00786549" w:rsidRPr="00786549" w:rsidRDefault="004F4367" w:rsidP="00786549">
                            <w:pPr>
                              <w:pStyle w:val="ListParagraph"/>
                              <w:numPr>
                                <w:ilvl w:val="0"/>
                                <w:numId w:val="2"/>
                              </w:numPr>
                              <w:rPr>
                                <w:rFonts w:ascii="High Tower Text" w:hAnsi="High Tower Text"/>
                                <w:sz w:val="36"/>
                                <w:szCs w:val="36"/>
                              </w:rPr>
                            </w:pPr>
                            <w:r w:rsidRPr="00786549">
                              <w:rPr>
                                <w:rFonts w:ascii="High Tower Text" w:hAnsi="High Tower Text"/>
                                <w:sz w:val="36"/>
                                <w:szCs w:val="36"/>
                              </w:rPr>
                              <w:t xml:space="preserve">#2 pencil, </w:t>
                            </w:r>
                            <w:r w:rsidRPr="00786549">
                              <w:rPr>
                                <w:rFonts w:ascii="High Tower Text" w:hAnsi="High Tower Text"/>
                                <w:b/>
                                <w:sz w:val="36"/>
                                <w:szCs w:val="36"/>
                              </w:rPr>
                              <w:t>not mechanical</w:t>
                            </w:r>
                          </w:p>
                          <w:p w14:paraId="70AC25DB" w14:textId="12148950" w:rsidR="00141D9E" w:rsidRPr="00786549" w:rsidRDefault="00786549" w:rsidP="00786549">
                            <w:pPr>
                              <w:pStyle w:val="ListParagraph"/>
                              <w:numPr>
                                <w:ilvl w:val="0"/>
                                <w:numId w:val="2"/>
                              </w:numPr>
                              <w:rPr>
                                <w:rFonts w:ascii="High Tower Text" w:hAnsi="High Tower Text"/>
                                <w:sz w:val="36"/>
                                <w:szCs w:val="36"/>
                              </w:rPr>
                            </w:pPr>
                            <w:r>
                              <w:rPr>
                                <w:rFonts w:ascii="High Tower Text" w:hAnsi="High Tower Text"/>
                                <w:sz w:val="36"/>
                                <w:szCs w:val="36"/>
                              </w:rPr>
                              <w:t>Large e</w:t>
                            </w:r>
                            <w:r w:rsidR="00141D9E" w:rsidRPr="00786549">
                              <w:rPr>
                                <w:rFonts w:ascii="High Tower Text" w:hAnsi="High Tower Text"/>
                                <w:sz w:val="36"/>
                                <w:szCs w:val="36"/>
                              </w:rPr>
                              <w:t>raser</w:t>
                            </w:r>
                            <w:r w:rsidR="00FF529F" w:rsidRPr="00786549">
                              <w:rPr>
                                <w:rFonts w:ascii="High Tower Text" w:hAnsi="High Tower Text"/>
                                <w:sz w:val="36"/>
                                <w:szCs w:val="36"/>
                              </w:rPr>
                              <w:t xml:space="preserve"> </w:t>
                            </w:r>
                          </w:p>
                          <w:p w14:paraId="047BD154" w14:textId="3D7DF420" w:rsidR="004F4367" w:rsidRPr="00786549" w:rsidRDefault="004F4367">
                            <w:pPr>
                              <w:rPr>
                                <w:rFonts w:ascii="High Tower Text" w:hAnsi="High Tower Text"/>
                                <w:sz w:val="24"/>
                                <w:szCs w:val="24"/>
                              </w:rPr>
                            </w:pPr>
                            <w:r w:rsidRPr="00786549">
                              <w:rPr>
                                <w:rFonts w:ascii="High Tower Text" w:hAnsi="High Tower Text"/>
                                <w:sz w:val="24"/>
                                <w:szCs w:val="24"/>
                              </w:rPr>
                              <w:t>-You will need more supplies later in the year, but I will provide ample time to get them.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D874BE" id="Text Box 1" o:spid="_x0000_s1029" type="#_x0000_t202" style="position:absolute;margin-left:-13.5pt;margin-top:147.85pt;width:267.75pt;height:169.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" fillcolor="white [3201]" strokeweight=".5pt">
                <v:textbox>
                  <w:txbxContent>
                    <w:p w14:paraId="71141ACA" w14:textId="6301A6EF" w:rsidR="00141D9E" w:rsidRDefault="00141D9E">
                      <w:pPr>
                        <w:rPr>
                          <w:rFonts w:ascii="High Tower Text" w:hAnsi="High Tower Text"/>
                          <w:sz w:val="36"/>
                          <w:szCs w:val="36"/>
                        </w:rPr>
                      </w:pPr>
                      <w:r w:rsidRPr="004F4367">
                        <w:rPr>
                          <w:rFonts w:ascii="High Tower Text" w:hAnsi="High Tower Text"/>
                          <w:sz w:val="36"/>
                          <w:szCs w:val="36"/>
                          <w:u w:val="single"/>
                        </w:rPr>
                        <w:t>Supplies you will need</w:t>
                      </w:r>
                      <w:r w:rsidR="004F4367" w:rsidRPr="004F4367">
                        <w:rPr>
                          <w:rFonts w:ascii="High Tower Text" w:hAnsi="High Tower Text"/>
                          <w:sz w:val="36"/>
                          <w:szCs w:val="36"/>
                          <w:u w:val="single"/>
                        </w:rPr>
                        <w:t xml:space="preserve"> daily</w:t>
                      </w:r>
                      <w:r>
                        <w:rPr>
                          <w:rFonts w:ascii="High Tower Text" w:hAnsi="High Tower Text"/>
                          <w:sz w:val="36"/>
                          <w:szCs w:val="36"/>
                        </w:rPr>
                        <w:t>:</w:t>
                      </w:r>
                    </w:p>
                    <w:p w14:paraId="2ED305F4" w14:textId="77777777" w:rsidR="00786549" w:rsidRPr="00786549" w:rsidRDefault="004F4367" w:rsidP="00786549">
                      <w:pPr>
                        <w:pStyle w:val="ListParagraph"/>
                        <w:numPr>
                          <w:ilvl w:val="0"/>
                          <w:numId w:val="2"/>
                        </w:numPr>
                        <w:rPr>
                          <w:rFonts w:ascii="High Tower Text" w:hAnsi="High Tower Text"/>
                          <w:sz w:val="36"/>
                          <w:szCs w:val="36"/>
                        </w:rPr>
                      </w:pPr>
                      <w:r w:rsidRPr="00786549">
                        <w:rPr>
                          <w:rFonts w:ascii="High Tower Text" w:hAnsi="High Tower Text"/>
                          <w:sz w:val="36"/>
                          <w:szCs w:val="36"/>
                        </w:rPr>
                        <w:t xml:space="preserve">#2 pencil, </w:t>
                      </w:r>
                      <w:r w:rsidRPr="00786549">
                        <w:rPr>
                          <w:rFonts w:ascii="High Tower Text" w:hAnsi="High Tower Text"/>
                          <w:b/>
                          <w:sz w:val="36"/>
                          <w:szCs w:val="36"/>
                        </w:rPr>
                        <w:t>not mechanical</w:t>
                      </w:r>
                    </w:p>
                    <w:p w14:paraId="70AC25DB" w14:textId="12148950" w:rsidR="00141D9E" w:rsidRPr="00786549" w:rsidRDefault="00786549" w:rsidP="00786549">
                      <w:pPr>
                        <w:pStyle w:val="ListParagraph"/>
                        <w:numPr>
                          <w:ilvl w:val="0"/>
                          <w:numId w:val="2"/>
                        </w:numPr>
                        <w:rPr>
                          <w:rFonts w:ascii="High Tower Text" w:hAnsi="High Tower Text"/>
                          <w:sz w:val="36"/>
                          <w:szCs w:val="36"/>
                        </w:rPr>
                      </w:pPr>
                      <w:r>
                        <w:rPr>
                          <w:rFonts w:ascii="High Tower Text" w:hAnsi="High Tower Text"/>
                          <w:sz w:val="36"/>
                          <w:szCs w:val="36"/>
                        </w:rPr>
                        <w:t>Large e</w:t>
                      </w:r>
                      <w:r w:rsidR="00141D9E" w:rsidRPr="00786549">
                        <w:rPr>
                          <w:rFonts w:ascii="High Tower Text" w:hAnsi="High Tower Text"/>
                          <w:sz w:val="36"/>
                          <w:szCs w:val="36"/>
                        </w:rPr>
                        <w:t>raser</w:t>
                      </w:r>
                      <w:r w:rsidR="00FF529F" w:rsidRPr="00786549">
                        <w:rPr>
                          <w:rFonts w:ascii="High Tower Text" w:hAnsi="High Tower Text"/>
                          <w:sz w:val="36"/>
                          <w:szCs w:val="36"/>
                        </w:rPr>
                        <w:t xml:space="preserve"> </w:t>
                      </w:r>
                    </w:p>
                    <w:p w14:paraId="047BD154" w14:textId="3D7DF420" w:rsidR="004F4367" w:rsidRPr="00786549" w:rsidRDefault="004F4367">
                      <w:pPr>
                        <w:rPr>
                          <w:rFonts w:ascii="High Tower Text" w:hAnsi="High Tower Text"/>
                          <w:sz w:val="24"/>
                          <w:szCs w:val="24"/>
                        </w:rPr>
                      </w:pPr>
                      <w:r w:rsidRPr="00786549">
                        <w:rPr>
                          <w:rFonts w:ascii="High Tower Text" w:hAnsi="High Tower Text"/>
                          <w:sz w:val="24"/>
                          <w:szCs w:val="24"/>
                        </w:rPr>
                        <w:t>-You will need more supplies later in the year, but I will provide ample time to get them.</w:t>
                      </w:r>
                    </w:p>
                  </w:txbxContent>
                </v:textbox>
              </v:shape>
            </w:pict>
          </mc:Fallback>
        </mc:AlternateContent>
      </w:r>
      <w:r w:rsidR="005400DD">
        <w:rPr>
          <w:rFonts w:ascii="Gabriola" w:hAnsi="Gabriola"/>
          <w:b/>
          <w:sz w:val="72"/>
          <w:szCs w:val="72"/>
        </w:rPr>
        <w:t xml:space="preserve">       </w:t>
      </w:r>
      <w:r w:rsidR="008530A3">
        <w:rPr>
          <w:rFonts w:ascii="Helvetica" w:hAnsi="Helvetica" w:cs="Helvetica"/>
          <w:b/>
          <w:bCs/>
          <w:noProof/>
          <w:color w:val="717171"/>
          <w:sz w:val="18"/>
          <w:szCs w:val="18"/>
        </w:rPr>
        <w:drawing>
          <wp:inline distT="0" distB="0" distL="0" distR="0" wp14:anchorId="32FDD9CB" wp14:editId="6B41FBDF">
            <wp:extent cx="2790825" cy="2790825"/>
            <wp:effectExtent l="0" t="0" r="9525" b="9525"/>
            <wp:docPr id="8" name="Picture 8" descr="social-and-emotional-learning-core-competencies (1000×1000): ">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al-and-emotional-learning-core-competencies (1000×1000): ">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0825" cy="2790825"/>
                    </a:xfrm>
                    <a:prstGeom prst="rect">
                      <a:avLst/>
                    </a:prstGeom>
                    <a:noFill/>
                    <a:ln>
                      <a:noFill/>
                    </a:ln>
                  </pic:spPr>
                </pic:pic>
              </a:graphicData>
            </a:graphic>
          </wp:inline>
        </w:drawing>
      </w:r>
      <w:r w:rsidR="005400DD">
        <w:rPr>
          <w:rFonts w:ascii="Gabriola" w:hAnsi="Gabriola"/>
          <w:b/>
          <w:sz w:val="72"/>
          <w:szCs w:val="72"/>
        </w:rPr>
        <w:t xml:space="preserve">                                     </w:t>
      </w:r>
      <w:bookmarkStart w:id="0" w:name="_GoBack"/>
      <w:bookmarkEnd w:id="0"/>
      <w:r w:rsidR="005400DD">
        <w:rPr>
          <w:rFonts w:ascii="Gabriola" w:hAnsi="Gabriola"/>
          <w:b/>
          <w:sz w:val="72"/>
          <w:szCs w:val="72"/>
        </w:rPr>
        <w:t xml:space="preserve">                                                                                                                                                                     </w:t>
      </w:r>
      <w:r w:rsidR="00843DE3">
        <w:rPr>
          <w:rFonts w:ascii="Gabriola" w:hAnsi="Gabriola"/>
          <w:b/>
          <w:sz w:val="72"/>
          <w:szCs w:val="72"/>
        </w:rPr>
        <w:t xml:space="preserve"> </w:t>
      </w:r>
      <w:r w:rsidR="005400DD">
        <w:rPr>
          <w:rFonts w:ascii="Gabriola" w:hAnsi="Gabriola"/>
          <w:b/>
          <w:sz w:val="72"/>
          <w:szCs w:val="72"/>
        </w:rPr>
        <w:t xml:space="preserve">              </w:t>
      </w:r>
      <w:r w:rsidR="008530A3">
        <w:rPr>
          <w:rFonts w:ascii="Gabriola" w:hAnsi="Gabriola"/>
          <w:b/>
          <w:sz w:val="72"/>
          <w:szCs w:val="72"/>
        </w:rPr>
        <w:t xml:space="preserve">            </w:t>
      </w:r>
      <w:r w:rsidR="00843DE3">
        <w:rPr>
          <w:rFonts w:ascii="Helvetica" w:hAnsi="Helvetica" w:cs="Helvetica"/>
          <w:b/>
          <w:bCs/>
          <w:noProof/>
          <w:color w:val="717171"/>
          <w:sz w:val="18"/>
          <w:szCs w:val="18"/>
        </w:rPr>
        <w:t xml:space="preserve">          </w:t>
      </w:r>
    </w:p>
    <w:p w14:paraId="7CB78ECA" w14:textId="705F3FA9" w:rsidR="00421592" w:rsidRDefault="00421592" w:rsidP="008530A3">
      <w:pPr>
        <w:tabs>
          <w:tab w:val="left" w:pos="5925"/>
        </w:tabs>
        <w:jc w:val="center"/>
        <w:rPr>
          <w:rFonts w:ascii="Gabriola" w:hAnsi="Gabriola"/>
          <w:sz w:val="72"/>
          <w:szCs w:val="72"/>
        </w:rPr>
      </w:pPr>
    </w:p>
    <w:p w14:paraId="2790EDCE" w14:textId="2FA86C3E" w:rsidR="621962FF" w:rsidRDefault="621962FF" w:rsidP="621962FF">
      <w:pPr>
        <w:jc w:val="center"/>
        <w:rPr>
          <w:rFonts w:ascii="Gabriola" w:eastAsia="Gabriola" w:hAnsi="Gabriola" w:cs="Gabriola"/>
          <w:sz w:val="28"/>
          <w:szCs w:val="28"/>
        </w:rPr>
      </w:pPr>
    </w:p>
    <w:p w14:paraId="51CF60F4" w14:textId="77777777" w:rsidR="004E4568" w:rsidRDefault="00B82BC0" w:rsidP="00411C4F">
      <w:pPr>
        <w:tabs>
          <w:tab w:val="left" w:pos="5925"/>
        </w:tabs>
        <w:spacing w:after="0"/>
        <w:jc w:val="center"/>
        <w:rPr>
          <w:rFonts w:ascii="Gabriola" w:hAnsi="Gabriola"/>
          <w:sz w:val="28"/>
          <w:szCs w:val="28"/>
        </w:rPr>
      </w:pPr>
      <w:r>
        <w:rPr>
          <w:rFonts w:ascii="Gabriola" w:hAnsi="Gabriola"/>
          <w:sz w:val="28"/>
          <w:szCs w:val="28"/>
        </w:rPr>
        <w:lastRenderedPageBreak/>
        <w:t>The Expectations of ART</w:t>
      </w:r>
    </w:p>
    <w:p w14:paraId="5A255CB2" w14:textId="215EEDA4" w:rsidR="00B82BC0" w:rsidRPr="004E4568" w:rsidRDefault="00B82BC0" w:rsidP="00411C4F">
      <w:pPr>
        <w:tabs>
          <w:tab w:val="left" w:pos="5925"/>
        </w:tabs>
        <w:spacing w:after="0"/>
        <w:jc w:val="center"/>
        <w:rPr>
          <w:rFonts w:ascii="Gabriola" w:hAnsi="Gabriola"/>
          <w:sz w:val="28"/>
          <w:szCs w:val="28"/>
        </w:rPr>
      </w:pPr>
      <w:r>
        <w:rPr>
          <w:rFonts w:ascii="Gabriola" w:hAnsi="Gabriola"/>
          <w:sz w:val="72"/>
          <w:szCs w:val="72"/>
        </w:rPr>
        <w:t>A</w:t>
      </w:r>
      <w:r w:rsidRPr="00007ABC">
        <w:rPr>
          <w:rFonts w:cstheme="minorHAnsi"/>
          <w:sz w:val="28"/>
          <w:szCs w:val="28"/>
        </w:rPr>
        <w:t xml:space="preserve">ctions are choices; choose wisely.  For every actions there is an opposite or equal reaction.  This means is you act positively there will be positive consequences and vice versa. </w:t>
      </w:r>
    </w:p>
    <w:p w14:paraId="03D74091" w14:textId="69766C95" w:rsidR="00B82BC0" w:rsidRPr="00342087" w:rsidRDefault="00B82BC0" w:rsidP="001D6170">
      <w:pPr>
        <w:tabs>
          <w:tab w:val="left" w:pos="5925"/>
        </w:tabs>
        <w:spacing w:after="0"/>
        <w:rPr>
          <w:rFonts w:cstheme="minorHAnsi"/>
          <w:sz w:val="28"/>
          <w:szCs w:val="28"/>
        </w:rPr>
      </w:pPr>
      <w:r>
        <w:rPr>
          <w:rFonts w:ascii="Gabriola" w:hAnsi="Gabriola"/>
          <w:sz w:val="72"/>
          <w:szCs w:val="72"/>
        </w:rPr>
        <w:t>R</w:t>
      </w:r>
      <w:r w:rsidRPr="00342087">
        <w:rPr>
          <w:rFonts w:cstheme="minorHAnsi"/>
          <w:sz w:val="28"/>
          <w:szCs w:val="28"/>
        </w:rPr>
        <w:t>espect others, always.  This is where I will say to be nice or be quiet.  All guests, substitute teachers, and students will be treated with kindness and respect.  If you want respect, be respectful.</w:t>
      </w:r>
    </w:p>
    <w:p w14:paraId="7F308E9B" w14:textId="62B7DE6F" w:rsidR="00B82BC0" w:rsidRPr="00342087" w:rsidRDefault="00B82BC0" w:rsidP="001D6170">
      <w:pPr>
        <w:tabs>
          <w:tab w:val="left" w:pos="5925"/>
        </w:tabs>
        <w:spacing w:after="0"/>
        <w:rPr>
          <w:rFonts w:cstheme="minorHAnsi"/>
          <w:sz w:val="28"/>
          <w:szCs w:val="28"/>
        </w:rPr>
      </w:pPr>
      <w:r>
        <w:rPr>
          <w:rFonts w:ascii="Gabriola" w:hAnsi="Gabriola"/>
          <w:sz w:val="72"/>
          <w:szCs w:val="72"/>
        </w:rPr>
        <w:t>T</w:t>
      </w:r>
      <w:r w:rsidRPr="00342087">
        <w:rPr>
          <w:rFonts w:cstheme="minorHAnsi"/>
          <w:sz w:val="28"/>
          <w:szCs w:val="28"/>
        </w:rPr>
        <w:t>ools will be used, cleaned, and put away properly.  The tools of art will differ as well as safety requirements.  Be careful and mindful about the supplies that are provided to you by the WHCSD</w:t>
      </w:r>
      <w:r w:rsidR="00C31DB7">
        <w:rPr>
          <w:rFonts w:cstheme="minorHAnsi"/>
          <w:sz w:val="28"/>
          <w:szCs w:val="28"/>
        </w:rPr>
        <w:t xml:space="preserve"> and </w:t>
      </w:r>
      <w:r w:rsidR="003F0010">
        <w:rPr>
          <w:rFonts w:cstheme="minorHAnsi"/>
          <w:sz w:val="28"/>
          <w:szCs w:val="28"/>
        </w:rPr>
        <w:t>Mrs. Roach</w:t>
      </w:r>
      <w:r w:rsidRPr="00342087">
        <w:rPr>
          <w:rFonts w:cstheme="minorHAnsi"/>
          <w:sz w:val="28"/>
          <w:szCs w:val="28"/>
        </w:rPr>
        <w:t xml:space="preserve">.  </w:t>
      </w:r>
    </w:p>
    <w:p w14:paraId="0B222E8F" w14:textId="78BA600E" w:rsidR="00B82BC0" w:rsidRPr="001D6170" w:rsidRDefault="00B82BC0" w:rsidP="00B82BC0">
      <w:pPr>
        <w:tabs>
          <w:tab w:val="left" w:pos="5925"/>
        </w:tabs>
        <w:rPr>
          <w:rFonts w:ascii="Gabriola" w:hAnsi="Gabriola"/>
          <w:b/>
          <w:sz w:val="52"/>
          <w:szCs w:val="52"/>
        </w:rPr>
      </w:pPr>
      <w:r w:rsidRPr="001D6170">
        <w:rPr>
          <w:rFonts w:ascii="Gabriola" w:hAnsi="Gabriola"/>
          <w:b/>
          <w:sz w:val="52"/>
          <w:szCs w:val="52"/>
        </w:rPr>
        <w:t xml:space="preserve">Grading </w:t>
      </w:r>
    </w:p>
    <w:p w14:paraId="2542B17D" w14:textId="7E3E3C10" w:rsidR="00D402A4" w:rsidRPr="000F2D0D" w:rsidRDefault="00D402A4" w:rsidP="000F2D0D">
      <w:pPr>
        <w:tabs>
          <w:tab w:val="left" w:pos="5925"/>
        </w:tabs>
        <w:spacing w:after="0"/>
        <w:rPr>
          <w:rFonts w:cstheme="minorHAnsi"/>
          <w:sz w:val="28"/>
          <w:szCs w:val="28"/>
        </w:rPr>
      </w:pPr>
      <w:r w:rsidRPr="000F2D0D">
        <w:rPr>
          <w:rFonts w:cstheme="minorHAnsi"/>
          <w:sz w:val="28"/>
          <w:szCs w:val="28"/>
        </w:rPr>
        <w:t xml:space="preserve">Projects (exercises, preparatory activities, in class work) </w:t>
      </w:r>
      <w:r w:rsidR="00780115" w:rsidRPr="000F2D0D">
        <w:rPr>
          <w:rFonts w:cstheme="minorHAnsi"/>
          <w:sz w:val="28"/>
          <w:szCs w:val="28"/>
        </w:rPr>
        <w:t>70</w:t>
      </w:r>
      <w:r w:rsidRPr="000F2D0D">
        <w:rPr>
          <w:rFonts w:cstheme="minorHAnsi"/>
          <w:sz w:val="28"/>
          <w:szCs w:val="28"/>
        </w:rPr>
        <w:t xml:space="preserve">% </w:t>
      </w:r>
    </w:p>
    <w:p w14:paraId="6FA7191A" w14:textId="77777777" w:rsidR="00F55482" w:rsidRPr="000F2D0D" w:rsidRDefault="00D402A4" w:rsidP="000F2D0D">
      <w:pPr>
        <w:tabs>
          <w:tab w:val="left" w:pos="5925"/>
        </w:tabs>
        <w:spacing w:after="0"/>
        <w:rPr>
          <w:rFonts w:cstheme="minorHAnsi"/>
          <w:sz w:val="28"/>
          <w:szCs w:val="28"/>
        </w:rPr>
      </w:pPr>
      <w:r w:rsidRPr="000F2D0D">
        <w:rPr>
          <w:rFonts w:cstheme="minorHAnsi"/>
          <w:sz w:val="28"/>
          <w:szCs w:val="28"/>
        </w:rPr>
        <w:t>Summative Assessment (tests, quizzes, etc.) 2</w:t>
      </w:r>
      <w:r w:rsidR="00780115" w:rsidRPr="000F2D0D">
        <w:rPr>
          <w:rFonts w:cstheme="minorHAnsi"/>
          <w:sz w:val="28"/>
          <w:szCs w:val="28"/>
        </w:rPr>
        <w:t>0</w:t>
      </w:r>
      <w:r w:rsidRPr="000F2D0D">
        <w:rPr>
          <w:rFonts w:cstheme="minorHAnsi"/>
          <w:sz w:val="28"/>
          <w:szCs w:val="28"/>
        </w:rPr>
        <w:t>%</w:t>
      </w:r>
    </w:p>
    <w:p w14:paraId="522AF128" w14:textId="77777777" w:rsidR="008F60A4" w:rsidRPr="000F2D0D" w:rsidRDefault="00F55482" w:rsidP="000F2D0D">
      <w:pPr>
        <w:tabs>
          <w:tab w:val="left" w:pos="5925"/>
        </w:tabs>
        <w:spacing w:after="0"/>
        <w:rPr>
          <w:rFonts w:cstheme="minorHAnsi"/>
          <w:sz w:val="28"/>
          <w:szCs w:val="28"/>
        </w:rPr>
      </w:pPr>
      <w:r w:rsidRPr="000F2D0D">
        <w:rPr>
          <w:rFonts w:cstheme="minorHAnsi"/>
          <w:sz w:val="28"/>
          <w:szCs w:val="28"/>
        </w:rPr>
        <w:t>Final Exam 10% (at the end of each semester)</w:t>
      </w:r>
    </w:p>
    <w:p w14:paraId="2103F399" w14:textId="04BECF6A" w:rsidR="00B82BC0" w:rsidRPr="001D6170" w:rsidRDefault="005B524F" w:rsidP="00B82BC0">
      <w:pPr>
        <w:tabs>
          <w:tab w:val="left" w:pos="5925"/>
        </w:tabs>
        <w:rPr>
          <w:rFonts w:ascii="Gabriola" w:hAnsi="Gabriola"/>
          <w:b/>
          <w:sz w:val="36"/>
          <w:szCs w:val="36"/>
        </w:rPr>
      </w:pPr>
      <w:r>
        <w:rPr>
          <w:rFonts w:ascii="Gabriola" w:hAnsi="Gabriola"/>
          <w:b/>
          <w:sz w:val="36"/>
          <w:szCs w:val="36"/>
        </w:rPr>
        <w:t xml:space="preserve">Art I </w:t>
      </w:r>
      <w:r w:rsidR="008F60A4" w:rsidRPr="001D6170">
        <w:rPr>
          <w:rFonts w:ascii="Gabriola" w:hAnsi="Gabriola"/>
          <w:b/>
          <w:sz w:val="36"/>
          <w:szCs w:val="36"/>
        </w:rPr>
        <w:t xml:space="preserve">Skills and </w:t>
      </w:r>
      <w:r w:rsidR="00DF678E" w:rsidRPr="001D6170">
        <w:rPr>
          <w:rFonts w:ascii="Gabriola" w:hAnsi="Gabriola"/>
          <w:b/>
          <w:sz w:val="36"/>
          <w:szCs w:val="36"/>
        </w:rPr>
        <w:t>Techniques learned</w:t>
      </w:r>
      <w:r w:rsidR="00290634" w:rsidRPr="001D6170">
        <w:rPr>
          <w:rFonts w:ascii="Gabriola" w:hAnsi="Gabriola"/>
          <w:b/>
          <w:sz w:val="36"/>
          <w:szCs w:val="36"/>
        </w:rPr>
        <w:t xml:space="preserve"> through </w:t>
      </w:r>
      <w:r w:rsidR="001D6170" w:rsidRPr="001D6170">
        <w:rPr>
          <w:rFonts w:ascii="Gabriola" w:hAnsi="Gabriola"/>
          <w:b/>
          <w:sz w:val="36"/>
          <w:szCs w:val="36"/>
        </w:rPr>
        <w:t>project-based</w:t>
      </w:r>
      <w:r w:rsidR="00290634" w:rsidRPr="001D6170">
        <w:rPr>
          <w:rFonts w:ascii="Gabriola" w:hAnsi="Gabriola"/>
          <w:b/>
          <w:sz w:val="36"/>
          <w:szCs w:val="36"/>
        </w:rPr>
        <w:t xml:space="preserve"> learning.</w:t>
      </w:r>
    </w:p>
    <w:p w14:paraId="7A7FD242" w14:textId="0C314895" w:rsidR="00290634" w:rsidRPr="00D47CEB" w:rsidRDefault="00290634" w:rsidP="00290634">
      <w:pPr>
        <w:tabs>
          <w:tab w:val="left" w:pos="5925"/>
        </w:tabs>
        <w:rPr>
          <w:rFonts w:cstheme="minorHAnsi"/>
          <w:sz w:val="28"/>
          <w:szCs w:val="28"/>
        </w:rPr>
      </w:pPr>
      <w:r w:rsidRPr="00D47CEB">
        <w:rPr>
          <w:rFonts w:cstheme="minorHAnsi"/>
          <w:sz w:val="28"/>
          <w:szCs w:val="28"/>
        </w:rPr>
        <w:t>Drawing</w:t>
      </w:r>
      <w:r w:rsidR="008F0CD9">
        <w:rPr>
          <w:rFonts w:cstheme="minorHAnsi"/>
          <w:sz w:val="28"/>
          <w:szCs w:val="28"/>
        </w:rPr>
        <w:t>,</w:t>
      </w:r>
      <w:r w:rsidRPr="00D47CEB">
        <w:rPr>
          <w:rFonts w:cstheme="minorHAnsi"/>
          <w:sz w:val="28"/>
          <w:szCs w:val="28"/>
        </w:rPr>
        <w:t xml:space="preserve"> Eye-Hand Coordination</w:t>
      </w:r>
      <w:r w:rsidR="008F0CD9">
        <w:rPr>
          <w:rFonts w:cstheme="minorHAnsi"/>
          <w:sz w:val="28"/>
          <w:szCs w:val="28"/>
        </w:rPr>
        <w:t>,</w:t>
      </w:r>
      <w:r w:rsidRPr="00D47CEB">
        <w:rPr>
          <w:rFonts w:cstheme="minorHAnsi"/>
          <w:sz w:val="28"/>
          <w:szCs w:val="28"/>
        </w:rPr>
        <w:t xml:space="preserve"> Proportions</w:t>
      </w:r>
      <w:r w:rsidR="008F0CD9">
        <w:rPr>
          <w:rFonts w:cstheme="minorHAnsi"/>
          <w:sz w:val="28"/>
          <w:szCs w:val="28"/>
        </w:rPr>
        <w:t>,</w:t>
      </w:r>
      <w:r w:rsidRPr="00D47CEB">
        <w:rPr>
          <w:rFonts w:cstheme="minorHAnsi"/>
          <w:sz w:val="28"/>
          <w:szCs w:val="28"/>
        </w:rPr>
        <w:t xml:space="preserve"> Shading</w:t>
      </w:r>
      <w:r w:rsidR="008F0CD9">
        <w:rPr>
          <w:rFonts w:cstheme="minorHAnsi"/>
          <w:sz w:val="28"/>
          <w:szCs w:val="28"/>
        </w:rPr>
        <w:t>,</w:t>
      </w:r>
      <w:r w:rsidRPr="00D47CEB">
        <w:rPr>
          <w:rFonts w:cstheme="minorHAnsi"/>
          <w:sz w:val="28"/>
          <w:szCs w:val="28"/>
        </w:rPr>
        <w:t xml:space="preserve"> Blending</w:t>
      </w:r>
      <w:r w:rsidR="008F0CD9">
        <w:rPr>
          <w:rFonts w:cstheme="minorHAnsi"/>
          <w:sz w:val="28"/>
          <w:szCs w:val="28"/>
        </w:rPr>
        <w:t>,</w:t>
      </w:r>
      <w:r w:rsidRPr="00D47CEB">
        <w:rPr>
          <w:rFonts w:cstheme="minorHAnsi"/>
          <w:sz w:val="28"/>
          <w:szCs w:val="28"/>
        </w:rPr>
        <w:t xml:space="preserve"> Color</w:t>
      </w:r>
      <w:r w:rsidR="00BD5436">
        <w:rPr>
          <w:rFonts w:cstheme="minorHAnsi"/>
          <w:sz w:val="28"/>
          <w:szCs w:val="28"/>
        </w:rPr>
        <w:t xml:space="preserve"> theory</w:t>
      </w:r>
      <w:r w:rsidR="008F0CD9">
        <w:rPr>
          <w:rFonts w:cstheme="minorHAnsi"/>
          <w:sz w:val="28"/>
          <w:szCs w:val="28"/>
        </w:rPr>
        <w:t>,</w:t>
      </w:r>
      <w:r w:rsidRPr="00D47CEB">
        <w:rPr>
          <w:rFonts w:cstheme="minorHAnsi"/>
          <w:sz w:val="28"/>
          <w:szCs w:val="28"/>
        </w:rPr>
        <w:t xml:space="preserve"> Painting</w:t>
      </w:r>
      <w:r w:rsidR="008F0CD9">
        <w:rPr>
          <w:rFonts w:cstheme="minorHAnsi"/>
          <w:sz w:val="28"/>
          <w:szCs w:val="28"/>
        </w:rPr>
        <w:t>,</w:t>
      </w:r>
      <w:r w:rsidRPr="00D47CEB">
        <w:rPr>
          <w:rFonts w:cstheme="minorHAnsi"/>
          <w:sz w:val="28"/>
          <w:szCs w:val="28"/>
        </w:rPr>
        <w:t xml:space="preserve"> Grid </w:t>
      </w:r>
      <w:r w:rsidR="003F0010">
        <w:rPr>
          <w:rFonts w:cstheme="minorHAnsi"/>
          <w:sz w:val="28"/>
          <w:szCs w:val="28"/>
        </w:rPr>
        <w:t xml:space="preserve">Transfer </w:t>
      </w:r>
      <w:r w:rsidRPr="00D47CEB">
        <w:rPr>
          <w:rFonts w:cstheme="minorHAnsi"/>
          <w:sz w:val="28"/>
          <w:szCs w:val="28"/>
        </w:rPr>
        <w:t>Method</w:t>
      </w:r>
      <w:r w:rsidR="008F0CD9">
        <w:rPr>
          <w:rFonts w:cstheme="minorHAnsi"/>
          <w:sz w:val="28"/>
          <w:szCs w:val="28"/>
        </w:rPr>
        <w:t>,</w:t>
      </w:r>
      <w:r w:rsidRPr="00D47CEB">
        <w:rPr>
          <w:rFonts w:cstheme="minorHAnsi"/>
          <w:sz w:val="28"/>
          <w:szCs w:val="28"/>
        </w:rPr>
        <w:t xml:space="preserve"> </w:t>
      </w:r>
      <w:r w:rsidR="003F0010">
        <w:rPr>
          <w:rFonts w:cstheme="minorHAnsi"/>
          <w:sz w:val="28"/>
          <w:szCs w:val="28"/>
        </w:rPr>
        <w:t>Drawing in Proper</w:t>
      </w:r>
      <w:r w:rsidRPr="00D47CEB">
        <w:rPr>
          <w:rFonts w:cstheme="minorHAnsi"/>
          <w:sz w:val="28"/>
          <w:szCs w:val="28"/>
        </w:rPr>
        <w:t xml:space="preserve"> Perspective</w:t>
      </w:r>
      <w:r w:rsidR="008F0CD9">
        <w:rPr>
          <w:rFonts w:cstheme="minorHAnsi"/>
          <w:sz w:val="28"/>
          <w:szCs w:val="28"/>
        </w:rPr>
        <w:t>,</w:t>
      </w:r>
      <w:r w:rsidRPr="00D47CEB">
        <w:rPr>
          <w:rFonts w:cstheme="minorHAnsi"/>
          <w:sz w:val="28"/>
          <w:szCs w:val="28"/>
        </w:rPr>
        <w:t xml:space="preserve"> </w:t>
      </w:r>
      <w:r w:rsidR="006849A1">
        <w:rPr>
          <w:rFonts w:cstheme="minorHAnsi"/>
          <w:sz w:val="28"/>
          <w:szCs w:val="28"/>
        </w:rPr>
        <w:t>Negative Space</w:t>
      </w:r>
      <w:r w:rsidRPr="00D47CEB">
        <w:rPr>
          <w:rFonts w:cstheme="minorHAnsi"/>
          <w:sz w:val="28"/>
          <w:szCs w:val="28"/>
        </w:rPr>
        <w:t xml:space="preserve"> drawing</w:t>
      </w:r>
      <w:r w:rsidR="008F0CD9">
        <w:rPr>
          <w:rFonts w:cstheme="minorHAnsi"/>
          <w:sz w:val="28"/>
          <w:szCs w:val="28"/>
        </w:rPr>
        <w:t>,</w:t>
      </w:r>
      <w:r w:rsidRPr="00D47CEB">
        <w:rPr>
          <w:rFonts w:cstheme="minorHAnsi"/>
          <w:sz w:val="28"/>
          <w:szCs w:val="28"/>
        </w:rPr>
        <w:t xml:space="preserve"> Mixed Media</w:t>
      </w:r>
    </w:p>
    <w:p w14:paraId="14B2396C" w14:textId="70E5FA46" w:rsidR="00290634" w:rsidRPr="00D47CEB" w:rsidRDefault="00290634" w:rsidP="00290634">
      <w:pPr>
        <w:tabs>
          <w:tab w:val="left" w:pos="5925"/>
        </w:tabs>
        <w:rPr>
          <w:rFonts w:cstheme="minorHAnsi"/>
          <w:sz w:val="28"/>
          <w:szCs w:val="28"/>
        </w:rPr>
      </w:pPr>
      <w:r w:rsidRPr="00D47CEB">
        <w:rPr>
          <w:rFonts w:cstheme="minorHAnsi"/>
          <w:sz w:val="28"/>
          <w:szCs w:val="28"/>
        </w:rPr>
        <w:t>Creative Planning Problem Solving Pencil Drawing Pen / Marker Drawing Exploring Shapes</w:t>
      </w:r>
      <w:r w:rsidR="003F0010">
        <w:rPr>
          <w:rFonts w:cstheme="minorHAnsi"/>
          <w:sz w:val="28"/>
          <w:szCs w:val="28"/>
        </w:rPr>
        <w:t>,</w:t>
      </w:r>
      <w:r w:rsidRPr="00D47CEB">
        <w:rPr>
          <w:rFonts w:cstheme="minorHAnsi"/>
          <w:sz w:val="28"/>
          <w:szCs w:val="28"/>
        </w:rPr>
        <w:t xml:space="preserve"> Abstract </w:t>
      </w:r>
      <w:r w:rsidR="004D6B77">
        <w:rPr>
          <w:rFonts w:cstheme="minorHAnsi"/>
          <w:sz w:val="28"/>
          <w:szCs w:val="28"/>
        </w:rPr>
        <w:t>Art,</w:t>
      </w:r>
      <w:r w:rsidRPr="00D47CEB">
        <w:rPr>
          <w:rFonts w:cstheme="minorHAnsi"/>
          <w:sz w:val="28"/>
          <w:szCs w:val="28"/>
        </w:rPr>
        <w:t xml:space="preserve"> Colored Pencils</w:t>
      </w:r>
      <w:r w:rsidR="004D6B77">
        <w:rPr>
          <w:rFonts w:cstheme="minorHAnsi"/>
          <w:sz w:val="28"/>
          <w:szCs w:val="28"/>
        </w:rPr>
        <w:t>,</w:t>
      </w:r>
      <w:r w:rsidRPr="00D47CEB">
        <w:rPr>
          <w:rFonts w:cstheme="minorHAnsi"/>
          <w:sz w:val="28"/>
          <w:szCs w:val="28"/>
        </w:rPr>
        <w:t xml:space="preserve"> Techniques Color Blending</w:t>
      </w:r>
      <w:r w:rsidR="00634F5C">
        <w:rPr>
          <w:rFonts w:cstheme="minorHAnsi"/>
          <w:sz w:val="28"/>
          <w:szCs w:val="28"/>
        </w:rPr>
        <w:t>,</w:t>
      </w:r>
      <w:r w:rsidRPr="00D47CEB">
        <w:rPr>
          <w:rFonts w:cstheme="minorHAnsi"/>
          <w:sz w:val="28"/>
          <w:szCs w:val="28"/>
        </w:rPr>
        <w:t xml:space="preserve"> Observational Drawing</w:t>
      </w:r>
      <w:r w:rsidR="00634F5C">
        <w:rPr>
          <w:rFonts w:cstheme="minorHAnsi"/>
          <w:sz w:val="28"/>
          <w:szCs w:val="28"/>
        </w:rPr>
        <w:t>,</w:t>
      </w:r>
      <w:r w:rsidRPr="00D47CEB">
        <w:rPr>
          <w:rFonts w:cstheme="minorHAnsi"/>
          <w:sz w:val="28"/>
          <w:szCs w:val="28"/>
        </w:rPr>
        <w:t xml:space="preserve"> Watercolor and watercolor effects</w:t>
      </w:r>
      <w:r w:rsidR="00634F5C">
        <w:rPr>
          <w:rFonts w:cstheme="minorHAnsi"/>
          <w:sz w:val="28"/>
          <w:szCs w:val="28"/>
        </w:rPr>
        <w:t>,</w:t>
      </w:r>
      <w:r w:rsidRPr="00D47CEB">
        <w:rPr>
          <w:rFonts w:cstheme="minorHAnsi"/>
          <w:sz w:val="28"/>
          <w:szCs w:val="28"/>
        </w:rPr>
        <w:t xml:space="preserve"> </w:t>
      </w:r>
      <w:r w:rsidR="00634F5C">
        <w:rPr>
          <w:rFonts w:cstheme="minorHAnsi"/>
          <w:sz w:val="28"/>
          <w:szCs w:val="28"/>
        </w:rPr>
        <w:t>Adding Value</w:t>
      </w:r>
      <w:r w:rsidR="00381C8B">
        <w:rPr>
          <w:rFonts w:cstheme="minorHAnsi"/>
          <w:sz w:val="28"/>
          <w:szCs w:val="28"/>
        </w:rPr>
        <w:t xml:space="preserve"> and different Value</w:t>
      </w:r>
      <w:r w:rsidRPr="00D47CEB">
        <w:rPr>
          <w:rFonts w:cstheme="minorHAnsi"/>
          <w:sz w:val="28"/>
          <w:szCs w:val="28"/>
        </w:rPr>
        <w:t xml:space="preserve"> Technique</w:t>
      </w:r>
      <w:r w:rsidR="00381C8B">
        <w:rPr>
          <w:rFonts w:cstheme="minorHAnsi"/>
          <w:sz w:val="28"/>
          <w:szCs w:val="28"/>
        </w:rPr>
        <w:t>s</w:t>
      </w:r>
      <w:r w:rsidR="003F0010">
        <w:rPr>
          <w:rFonts w:cstheme="minorHAnsi"/>
          <w:sz w:val="28"/>
          <w:szCs w:val="28"/>
        </w:rPr>
        <w:t>, Line Drawings</w:t>
      </w:r>
    </w:p>
    <w:p w14:paraId="056ADCBA" w14:textId="442F3B9C" w:rsidR="00290634" w:rsidRPr="00D47CEB" w:rsidRDefault="00F27FC8" w:rsidP="00290634">
      <w:pPr>
        <w:tabs>
          <w:tab w:val="left" w:pos="5925"/>
        </w:tabs>
        <w:rPr>
          <w:rFonts w:cstheme="minorHAnsi"/>
          <w:sz w:val="28"/>
          <w:szCs w:val="28"/>
        </w:rPr>
      </w:pPr>
      <w:r>
        <w:rPr>
          <w:rFonts w:cstheme="minorHAnsi"/>
          <w:sz w:val="28"/>
          <w:szCs w:val="28"/>
        </w:rPr>
        <w:t xml:space="preserve">One Color </w:t>
      </w:r>
      <w:r w:rsidR="00381C8B">
        <w:rPr>
          <w:rFonts w:cstheme="minorHAnsi"/>
          <w:sz w:val="28"/>
          <w:szCs w:val="28"/>
        </w:rPr>
        <w:t>Stipple,</w:t>
      </w:r>
      <w:r w:rsidR="00290634" w:rsidRPr="00D47CEB">
        <w:rPr>
          <w:rFonts w:cstheme="minorHAnsi"/>
          <w:sz w:val="28"/>
          <w:szCs w:val="28"/>
        </w:rPr>
        <w:t xml:space="preserve"> Implied Textures Techniques</w:t>
      </w:r>
      <w:r w:rsidR="00F76A57">
        <w:rPr>
          <w:rFonts w:cstheme="minorHAnsi"/>
          <w:sz w:val="28"/>
          <w:szCs w:val="28"/>
        </w:rPr>
        <w:t xml:space="preserve">, </w:t>
      </w:r>
      <w:r w:rsidR="003F0010">
        <w:rPr>
          <w:rFonts w:cstheme="minorHAnsi"/>
          <w:sz w:val="28"/>
          <w:szCs w:val="28"/>
        </w:rPr>
        <w:t>Clay Construction</w:t>
      </w:r>
    </w:p>
    <w:sectPr w:rsidR="00290634" w:rsidRPr="00D47CEB" w:rsidSect="003611C4">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DB2AC" w14:textId="77777777" w:rsidR="00B70766" w:rsidRDefault="00B70766" w:rsidP="00287FE1">
      <w:pPr>
        <w:spacing w:after="0" w:line="240" w:lineRule="auto"/>
      </w:pPr>
      <w:r>
        <w:separator/>
      </w:r>
    </w:p>
  </w:endnote>
  <w:endnote w:type="continuationSeparator" w:id="0">
    <w:p w14:paraId="43B5505E" w14:textId="77777777" w:rsidR="00B70766" w:rsidRDefault="00B70766" w:rsidP="00287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885F0" w14:textId="77777777" w:rsidR="00AC0890" w:rsidRDefault="00AC08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1B057" w14:textId="77777777" w:rsidR="00AC0890" w:rsidRDefault="00AC08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E95FB" w14:textId="77777777" w:rsidR="00AC0890" w:rsidRDefault="00AC08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EF9E5" w14:textId="77777777" w:rsidR="00B70766" w:rsidRDefault="00B70766" w:rsidP="00287FE1">
      <w:pPr>
        <w:spacing w:after="0" w:line="240" w:lineRule="auto"/>
      </w:pPr>
      <w:r>
        <w:separator/>
      </w:r>
    </w:p>
  </w:footnote>
  <w:footnote w:type="continuationSeparator" w:id="0">
    <w:p w14:paraId="702210CE" w14:textId="77777777" w:rsidR="00B70766" w:rsidRDefault="00B70766" w:rsidP="00287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C4CB5" w14:textId="77777777" w:rsidR="00AC0890" w:rsidRDefault="00AC08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A9D35" w14:textId="27367060" w:rsidR="00287FE1" w:rsidRPr="00287FE1" w:rsidRDefault="00287FE1" w:rsidP="00287FE1">
    <w:pPr>
      <w:pStyle w:val="Header"/>
      <w:jc w:val="right"/>
      <w:rPr>
        <w:rFonts w:ascii="Gabriola" w:hAnsi="Gabriola"/>
      </w:rPr>
    </w:pPr>
    <w:r w:rsidRPr="00287FE1">
      <w:rPr>
        <w:rFonts w:ascii="Gabriola" w:hAnsi="Gabriola"/>
      </w:rPr>
      <w:t>201</w:t>
    </w:r>
    <w:r w:rsidR="00C96863">
      <w:rPr>
        <w:rFonts w:ascii="Gabriola" w:hAnsi="Gabriola"/>
      </w:rPr>
      <w:t>8</w:t>
    </w:r>
    <w:r w:rsidRPr="00287FE1">
      <w:rPr>
        <w:rFonts w:ascii="Gabriola" w:hAnsi="Gabriola"/>
      </w:rPr>
      <w:t>-201</w:t>
    </w:r>
    <w:r w:rsidR="00C96863">
      <w:rPr>
        <w:rFonts w:ascii="Gabriola" w:hAnsi="Gabriola"/>
      </w:rPr>
      <w:t>9</w:t>
    </w:r>
    <w:r w:rsidR="00AC0890">
      <w:rPr>
        <w:rFonts w:ascii="Gabriola" w:hAnsi="Gabriola"/>
      </w:rPr>
      <w:t xml:space="preserve"> Art I</w:t>
    </w:r>
    <w:r w:rsidRPr="00287FE1">
      <w:rPr>
        <w:rFonts w:ascii="Gabriola" w:hAnsi="Gabriola"/>
      </w:rPr>
      <w:t xml:space="preserve"> Syllabus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B65CF" w14:textId="77777777" w:rsidR="00AC0890" w:rsidRDefault="00AC08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94BAC"/>
    <w:multiLevelType w:val="hybridMultilevel"/>
    <w:tmpl w:val="7362E3D6"/>
    <w:lvl w:ilvl="0" w:tplc="04090009">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4AEC7A00"/>
    <w:multiLevelType w:val="hybridMultilevel"/>
    <w:tmpl w:val="1CF8C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592"/>
    <w:rsid w:val="00007ABC"/>
    <w:rsid w:val="000B2A7E"/>
    <w:rsid w:val="000C3D28"/>
    <w:rsid w:val="000F2D0D"/>
    <w:rsid w:val="00141D9E"/>
    <w:rsid w:val="001D6170"/>
    <w:rsid w:val="00244821"/>
    <w:rsid w:val="00287FE1"/>
    <w:rsid w:val="00290634"/>
    <w:rsid w:val="002C4D04"/>
    <w:rsid w:val="00342087"/>
    <w:rsid w:val="003611C4"/>
    <w:rsid w:val="00381C8B"/>
    <w:rsid w:val="00385C7A"/>
    <w:rsid w:val="0039402C"/>
    <w:rsid w:val="003A4C82"/>
    <w:rsid w:val="003F0010"/>
    <w:rsid w:val="00411C4F"/>
    <w:rsid w:val="00413647"/>
    <w:rsid w:val="00421592"/>
    <w:rsid w:val="004D6B77"/>
    <w:rsid w:val="004E4568"/>
    <w:rsid w:val="004E5254"/>
    <w:rsid w:val="004F4367"/>
    <w:rsid w:val="004F4707"/>
    <w:rsid w:val="005400DD"/>
    <w:rsid w:val="005432D2"/>
    <w:rsid w:val="005B524F"/>
    <w:rsid w:val="005C1075"/>
    <w:rsid w:val="00607534"/>
    <w:rsid w:val="00634F5C"/>
    <w:rsid w:val="006849A1"/>
    <w:rsid w:val="006D6219"/>
    <w:rsid w:val="007243AC"/>
    <w:rsid w:val="00780115"/>
    <w:rsid w:val="00786549"/>
    <w:rsid w:val="00786C6B"/>
    <w:rsid w:val="007C7B18"/>
    <w:rsid w:val="00843DE3"/>
    <w:rsid w:val="008530A3"/>
    <w:rsid w:val="008F0CD9"/>
    <w:rsid w:val="008F60A4"/>
    <w:rsid w:val="00964BDB"/>
    <w:rsid w:val="009B038A"/>
    <w:rsid w:val="00A46D8C"/>
    <w:rsid w:val="00A54A2B"/>
    <w:rsid w:val="00A70DC5"/>
    <w:rsid w:val="00AB39E0"/>
    <w:rsid w:val="00AC0890"/>
    <w:rsid w:val="00B70766"/>
    <w:rsid w:val="00B82BC0"/>
    <w:rsid w:val="00B83189"/>
    <w:rsid w:val="00BC51C7"/>
    <w:rsid w:val="00BD5436"/>
    <w:rsid w:val="00C31DB7"/>
    <w:rsid w:val="00C63789"/>
    <w:rsid w:val="00C96863"/>
    <w:rsid w:val="00CF10E3"/>
    <w:rsid w:val="00CF7BCD"/>
    <w:rsid w:val="00D402A4"/>
    <w:rsid w:val="00D47CEB"/>
    <w:rsid w:val="00D64E52"/>
    <w:rsid w:val="00DF678E"/>
    <w:rsid w:val="00E75B45"/>
    <w:rsid w:val="00EC35C5"/>
    <w:rsid w:val="00EE6DEB"/>
    <w:rsid w:val="00F27FC8"/>
    <w:rsid w:val="00F55482"/>
    <w:rsid w:val="00F76A57"/>
    <w:rsid w:val="00FF529F"/>
    <w:rsid w:val="62196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B81AA"/>
  <w15:chartTrackingRefBased/>
  <w15:docId w15:val="{942BECF3-3624-4435-B66F-536904947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7FE1"/>
    <w:rPr>
      <w:color w:val="0563C1" w:themeColor="hyperlink"/>
      <w:u w:val="single"/>
    </w:rPr>
  </w:style>
  <w:style w:type="paragraph" w:styleId="Header">
    <w:name w:val="header"/>
    <w:basedOn w:val="Normal"/>
    <w:link w:val="HeaderChar"/>
    <w:uiPriority w:val="99"/>
    <w:unhideWhenUsed/>
    <w:rsid w:val="00287F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FE1"/>
  </w:style>
  <w:style w:type="paragraph" w:styleId="Footer">
    <w:name w:val="footer"/>
    <w:basedOn w:val="Normal"/>
    <w:link w:val="FooterChar"/>
    <w:uiPriority w:val="99"/>
    <w:unhideWhenUsed/>
    <w:rsid w:val="00287F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FE1"/>
  </w:style>
  <w:style w:type="paragraph" w:styleId="ListParagraph">
    <w:name w:val="List Paragraph"/>
    <w:basedOn w:val="Normal"/>
    <w:uiPriority w:val="34"/>
    <w:qFormat/>
    <w:rsid w:val="00287F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tatic1.squarespace.com/static/513f79f9e4b05ce7b70e9673/t/522f344be4b06bf96fa45901/1430637175100/social-and-emotional-learning-core-competenci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027EF-3466-4FBF-9273-0540107DE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alycia roach</dc:creator>
  <cp:keywords/>
  <dc:description/>
  <cp:lastModifiedBy>alycia roach</cp:lastModifiedBy>
  <cp:revision>8</cp:revision>
  <dcterms:created xsi:type="dcterms:W3CDTF">2018-08-06T14:57:00Z</dcterms:created>
  <dcterms:modified xsi:type="dcterms:W3CDTF">2018-08-06T16:40:00Z</dcterms:modified>
</cp:coreProperties>
</file>